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）00</w:t>
      </w:r>
      <w:r>
        <w:rPr>
          <w:rFonts w:hint="eastAsia" w:ascii="宋体" w:hAnsi="宋体"/>
          <w:b/>
          <w:color w:val="000000"/>
          <w:sz w:val="36"/>
          <w:lang w:val="en-US" w:eastAsia="zh-CN"/>
        </w:rPr>
        <w:t>2号</w:t>
      </w:r>
    </w:p>
    <w:p w14:paraId="4002C554">
      <w:pPr>
        <w:ind w:firstLine="723" w:firstLineChars="200"/>
        <w:rPr>
          <w:rFonts w:hint="eastAsia" w:ascii="宋体" w:hAnsi="宋体"/>
          <w:b/>
          <w:color w:val="000000"/>
          <w:sz w:val="36"/>
        </w:rPr>
      </w:pPr>
    </w:p>
    <w:p w14:paraId="074B8319">
      <w:pPr>
        <w:ind w:firstLine="723" w:firstLineChars="200"/>
        <w:rPr>
          <w:rFonts w:hint="eastAsia" w:ascii="宋体" w:hAnsi="宋体"/>
          <w:b/>
          <w:color w:val="000000"/>
          <w:sz w:val="36"/>
        </w:rPr>
      </w:pPr>
      <w:r>
        <w:rPr>
          <w:rFonts w:hint="eastAsia" w:ascii="宋体" w:hAnsi="宋体"/>
          <w:b/>
          <w:color w:val="000000"/>
          <w:sz w:val="36"/>
        </w:rPr>
        <w:t>项目名称：2026春节离退休职工慰问品</w:t>
      </w:r>
    </w:p>
    <w:p w14:paraId="0DDAB300">
      <w:pPr>
        <w:ind w:firstLine="723" w:firstLineChars="200"/>
        <w:rPr>
          <w:rFonts w:hint="eastAsia" w:ascii="宋体" w:hAnsi="宋体"/>
          <w:b/>
          <w:color w:val="000000"/>
          <w:sz w:val="36"/>
        </w:rPr>
      </w:pPr>
    </w:p>
    <w:p w14:paraId="02FCADCA">
      <w:pPr>
        <w:ind w:firstLine="723" w:firstLineChars="200"/>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01</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rPr>
              <w:t>2026春节离退休职工慰问品</w:t>
            </w:r>
            <w:bookmarkStart w:id="78" w:name="_GoBack"/>
            <w:bookmarkEnd w:id="78"/>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2号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200元/份</w:t>
            </w:r>
            <w:r>
              <w:rPr>
                <w:rFonts w:ascii="仿宋" w:hAnsi="仿宋" w:eastAsia="仿宋" w:cs="仿宋"/>
                <w:sz w:val="22"/>
              </w:rPr>
              <w:t xml:space="preserve"> </w:t>
            </w:r>
            <w:r>
              <w:rPr>
                <w:rFonts w:hint="eastAsia" w:ascii="仿宋" w:hAnsi="仿宋" w:eastAsia="仿宋" w:cs="仿宋"/>
                <w:sz w:val="22"/>
                <w:lang w:eastAsia="zh-CN"/>
              </w:rPr>
              <w:t>，</w:t>
            </w:r>
            <w:r>
              <w:rPr>
                <w:rFonts w:hint="eastAsia" w:ascii="仿宋" w:hAnsi="仿宋" w:eastAsia="仿宋" w:cs="仿宋"/>
                <w:sz w:val="22"/>
                <w:lang w:val="en-US" w:eastAsia="zh-CN"/>
              </w:rPr>
              <w:t>总价不超过12.38万元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离退休管理科 </w:t>
            </w:r>
            <w:r>
              <w:rPr>
                <w:rFonts w:hint="eastAsia" w:asciiTheme="minorEastAsia" w:hAnsiTheme="minorEastAsia"/>
                <w:b/>
                <w:kern w:val="0"/>
                <w:sz w:val="28"/>
                <w:szCs w:val="28"/>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敬老师 0816-2242831</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5431"/>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193"/>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720" w:firstLineChars="3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对2026年春节离退休职工慰问品进行采购，采购项目为包装类米、面、食用油组合。预计数量约619份。</w:t>
      </w:r>
    </w:p>
    <w:p w14:paraId="6DE0E7ED">
      <w:pPr>
        <w:numPr>
          <w:ilvl w:val="0"/>
          <w:numId w:val="18"/>
        </w:numPr>
        <w:spacing w:after="317" w:afterLines="100" w:line="360" w:lineRule="auto"/>
        <w:ind w:left="0" w:leftChars="0"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rPr>
        <w:t>技术、服务要求</w:t>
      </w:r>
    </w:p>
    <w:p w14:paraId="51FF29AB">
      <w:pPr>
        <w:numPr>
          <w:ilvl w:val="0"/>
          <w:numId w:val="19"/>
        </w:numPr>
        <w:spacing w:line="360" w:lineRule="auto"/>
        <w:ind w:left="425" w:leftChars="0" w:hanging="425" w:firstLine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供应商应具有合法营业执照，是实体商超企业。平台供应商不在采购范围。</w:t>
      </w:r>
    </w:p>
    <w:p w14:paraId="6E5888A4">
      <w:pPr>
        <w:numPr>
          <w:ilvl w:val="0"/>
          <w:numId w:val="19"/>
        </w:numPr>
        <w:spacing w:line="360" w:lineRule="auto"/>
        <w:ind w:left="425" w:leftChars="0" w:hanging="425"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供应商在绵阳市主城区内应具有3家及以上连锁门店，同时能提供绵阳市主城区范围的免费、便捷配送服务。</w:t>
      </w:r>
    </w:p>
    <w:p w14:paraId="609500EE">
      <w:pPr>
        <w:numPr>
          <w:ilvl w:val="0"/>
          <w:numId w:val="19"/>
        </w:numPr>
        <w:spacing w:line="360" w:lineRule="auto"/>
        <w:ind w:left="425" w:leftChars="0" w:hanging="425"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供应商可在采购项目范围内自由搭配价值200元的商品组合套餐（套餐价值尽量接近200元），套餐内商品需合国家相关质量标准，保质期自货物配送之日起≥6个月。</w:t>
      </w:r>
    </w:p>
    <w:p w14:paraId="0AAF808E">
      <w:pPr>
        <w:numPr>
          <w:ilvl w:val="0"/>
          <w:numId w:val="19"/>
        </w:numPr>
        <w:spacing w:line="360" w:lineRule="auto"/>
        <w:ind w:left="425" w:leftChars="0" w:hanging="425" w:firstLine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供应商以提货券形式提供服务的，应满足以下要求。</w:t>
      </w:r>
    </w:p>
    <w:p w14:paraId="670AC5DB">
      <w:pPr>
        <w:numPr>
          <w:ilvl w:val="0"/>
          <w:numId w:val="19"/>
        </w:numPr>
        <w:spacing w:line="360" w:lineRule="auto"/>
        <w:ind w:left="425" w:leftChars="0" w:hanging="425"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（1）提货券可在其所有门店及线上平台通用，无使用门槛，可同步享受会员优惠；</w:t>
      </w:r>
    </w:p>
    <w:p w14:paraId="582039E6">
      <w:pPr>
        <w:numPr>
          <w:ilvl w:val="0"/>
          <w:numId w:val="19"/>
        </w:numPr>
        <w:spacing w:line="360" w:lineRule="auto"/>
        <w:ind w:left="425" w:leftChars="0" w:hanging="425" w:firstLine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default" w:ascii="仿宋" w:hAnsi="仿宋" w:eastAsia="仿宋" w:cs="仿宋"/>
          <w:kern w:val="2"/>
          <w:sz w:val="24"/>
          <w:szCs w:val="24"/>
          <w:lang w:val="en-US" w:eastAsia="zh-CN" w:bidi="ar-SA"/>
        </w:rPr>
        <w:t>提货券提货价格按店里对外挂牌销售价，不得提价或变相涨价</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（3）</w:t>
      </w:r>
      <w:r>
        <w:rPr>
          <w:rFonts w:hint="default" w:ascii="仿宋" w:hAnsi="仿宋" w:eastAsia="仿宋" w:cs="仿宋"/>
          <w:kern w:val="2"/>
          <w:sz w:val="24"/>
          <w:szCs w:val="24"/>
          <w:lang w:val="en-US" w:eastAsia="zh-CN" w:bidi="ar-SA"/>
        </w:rPr>
        <w:t>提货券有效期至少为一年。</w:t>
      </w:r>
    </w:p>
    <w:p w14:paraId="09134586">
      <w:pPr>
        <w:numPr>
          <w:ilvl w:val="0"/>
          <w:numId w:val="0"/>
        </w:numPr>
        <w:ind w:leftChars="0"/>
        <w:rPr>
          <w:rFonts w:hint="eastAsia" w:ascii="仿宋" w:hAnsi="仿宋" w:eastAsia="仿宋" w:cs="仿宋"/>
          <w:sz w:val="22"/>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74DA0ED3">
      <w:pPr>
        <w:numPr>
          <w:ilvl w:val="0"/>
          <w:numId w:val="0"/>
        </w:numPr>
        <w:spacing w:line="360" w:lineRule="auto"/>
        <w:ind w:lef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1.付款：供应商需提供正式发票，自发票开具之日起三十日内按照实际采购套餐数量一次性全额支付货款。</w:t>
      </w:r>
    </w:p>
    <w:p w14:paraId="7D6A1ACC">
      <w:pPr>
        <w:numPr>
          <w:ilvl w:val="0"/>
          <w:numId w:val="0"/>
        </w:numPr>
        <w:spacing w:line="360" w:lineRule="auto"/>
        <w:ind w:left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default" w:ascii="仿宋" w:hAnsi="仿宋" w:eastAsia="仿宋" w:cs="仿宋"/>
          <w:kern w:val="2"/>
          <w:sz w:val="24"/>
          <w:szCs w:val="24"/>
          <w:lang w:val="en-US" w:eastAsia="zh-CN" w:bidi="ar-SA"/>
        </w:rPr>
        <w:t>验收：由使用科室和主管部门共同验收</w:t>
      </w:r>
      <w:r>
        <w:rPr>
          <w:rFonts w:hint="eastAsia" w:ascii="仿宋" w:hAnsi="仿宋" w:eastAsia="仿宋" w:cs="仿宋"/>
          <w:kern w:val="2"/>
          <w:sz w:val="24"/>
          <w:szCs w:val="24"/>
          <w:lang w:val="en-US" w:eastAsia="zh-CN" w:bidi="ar-SA"/>
        </w:rPr>
        <w:t>。</w:t>
      </w:r>
    </w:p>
    <w:p w14:paraId="7ED72FE9">
      <w:pPr>
        <w:numPr>
          <w:ilvl w:val="0"/>
          <w:numId w:val="0"/>
        </w:numPr>
        <w:spacing w:line="360" w:lineRule="auto"/>
        <w:ind w:lef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3.由中标方提供货物，配送方式以双方共同约定为准。</w:t>
      </w:r>
    </w:p>
    <w:p w14:paraId="4D889D54">
      <w:pPr>
        <w:numPr>
          <w:ilvl w:val="0"/>
          <w:numId w:val="0"/>
        </w:numPr>
        <w:spacing w:line="360" w:lineRule="auto"/>
        <w:rPr>
          <w:rFonts w:hint="eastAsia" w:ascii="仿宋" w:hAnsi="仿宋" w:eastAsia="仿宋" w:cs="仿宋"/>
          <w:kern w:val="2"/>
          <w:sz w:val="24"/>
          <w:szCs w:val="24"/>
          <w:lang w:val="en-US" w:eastAsia="zh-CN" w:bidi="ar-SA"/>
        </w:rPr>
      </w:pP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16344"/>
      <w:bookmarkStart w:id="9" w:name="_Toc309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4960"/>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19851"/>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32352"/>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24859"/>
      <w:bookmarkStart w:id="24" w:name="_Toc1690"/>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6803"/>
      <w:bookmarkStart w:id="27" w:name="_Toc3558"/>
      <w:bookmarkStart w:id="28" w:name="_Toc24123"/>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7526"/>
      <w:bookmarkStart w:id="32" w:name="_Toc2989"/>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5056"/>
      <w:bookmarkStart w:id="36" w:name="_Toc7233"/>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11352"/>
      <w:bookmarkStart w:id="40" w:name="_Toc21519"/>
      <w:bookmarkStart w:id="41" w:name="_Toc16029"/>
      <w:bookmarkStart w:id="42" w:name="_Toc6482"/>
      <w:bookmarkStart w:id="43" w:name="_Toc148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22676"/>
      <w:bookmarkStart w:id="45" w:name="_Toc4305"/>
      <w:bookmarkStart w:id="46" w:name="_Toc30971"/>
      <w:bookmarkStart w:id="47" w:name="_Toc17857"/>
      <w:bookmarkStart w:id="48" w:name="_Toc31838"/>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904"/>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1351"/>
      <w:bookmarkStart w:id="58" w:name="_Toc12015"/>
      <w:bookmarkStart w:id="59" w:name="_Toc20589"/>
      <w:bookmarkStart w:id="60" w:name="_Toc15526"/>
      <w:bookmarkStart w:id="61" w:name="_Toc25638"/>
      <w:bookmarkStart w:id="62" w:name="_Toc2766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041"/>
      <w:bookmarkStart w:id="64" w:name="_Toc23967"/>
      <w:bookmarkStart w:id="65" w:name="_Toc16435"/>
      <w:bookmarkStart w:id="66" w:name="_Toc1074"/>
      <w:bookmarkStart w:id="67" w:name="_Toc12967"/>
      <w:bookmarkStart w:id="68" w:name="_Toc26969"/>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24494"/>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30002"/>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规格</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2F8C640">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3F79708-44F1-4BB0-A11C-A308398D4E2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6E0A4F8-F4C7-4531-A33A-CD3CC28196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114614B-9C66-48A5-B468-8465412E543A}"/>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F46D8ACF-3EB7-4F9D-9B17-45A2788699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BB11320"/>
    <w:multiLevelType w:val="singleLevel"/>
    <w:tmpl w:val="2BB11320"/>
    <w:lvl w:ilvl="0" w:tentative="0">
      <w:start w:val="1"/>
      <w:numFmt w:val="decimal"/>
      <w:lvlText w:val="%1."/>
      <w:lvlJc w:val="left"/>
      <w:pPr>
        <w:ind w:left="425"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9"/>
  </w:num>
  <w:num w:numId="3">
    <w:abstractNumId w:val="15"/>
  </w:num>
  <w:num w:numId="4">
    <w:abstractNumId w:val="18"/>
  </w:num>
  <w:num w:numId="5">
    <w:abstractNumId w:val="11"/>
  </w:num>
  <w:num w:numId="6">
    <w:abstractNumId w:val="17"/>
  </w:num>
  <w:num w:numId="7">
    <w:abstractNumId w:val="14"/>
  </w:num>
  <w:num w:numId="8">
    <w:abstractNumId w:val="8"/>
  </w:num>
  <w:num w:numId="9">
    <w:abstractNumId w:val="16"/>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8C78B0"/>
    <w:rsid w:val="05D12E0E"/>
    <w:rsid w:val="05E13064"/>
    <w:rsid w:val="06043A48"/>
    <w:rsid w:val="06DD0510"/>
    <w:rsid w:val="07275343"/>
    <w:rsid w:val="078909F5"/>
    <w:rsid w:val="07CA7DEC"/>
    <w:rsid w:val="08722396"/>
    <w:rsid w:val="093A3733"/>
    <w:rsid w:val="095073FA"/>
    <w:rsid w:val="0A5B6C7C"/>
    <w:rsid w:val="0B223ED3"/>
    <w:rsid w:val="0B395F4B"/>
    <w:rsid w:val="0B4276FF"/>
    <w:rsid w:val="0B4508AE"/>
    <w:rsid w:val="0B574F31"/>
    <w:rsid w:val="0BF34D9F"/>
    <w:rsid w:val="0C375F99"/>
    <w:rsid w:val="0CD33899"/>
    <w:rsid w:val="0DA80FAA"/>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807EAE"/>
    <w:rsid w:val="23282554"/>
    <w:rsid w:val="23563407"/>
    <w:rsid w:val="23791F56"/>
    <w:rsid w:val="249F101D"/>
    <w:rsid w:val="250334A1"/>
    <w:rsid w:val="257858B7"/>
    <w:rsid w:val="25BD312B"/>
    <w:rsid w:val="26224FFB"/>
    <w:rsid w:val="262C2FF8"/>
    <w:rsid w:val="26614BE2"/>
    <w:rsid w:val="26A655F4"/>
    <w:rsid w:val="27970033"/>
    <w:rsid w:val="29502FD4"/>
    <w:rsid w:val="298E3DBB"/>
    <w:rsid w:val="29A078DB"/>
    <w:rsid w:val="29C5318E"/>
    <w:rsid w:val="29C74208"/>
    <w:rsid w:val="29F103B3"/>
    <w:rsid w:val="2A3335F4"/>
    <w:rsid w:val="2AAD33E1"/>
    <w:rsid w:val="2AEF232A"/>
    <w:rsid w:val="2AF54989"/>
    <w:rsid w:val="2B2D7144"/>
    <w:rsid w:val="2C7C33D1"/>
    <w:rsid w:val="2C9A0A9E"/>
    <w:rsid w:val="2CC93AF1"/>
    <w:rsid w:val="2CDF3C0F"/>
    <w:rsid w:val="2CE462F8"/>
    <w:rsid w:val="2DA70D65"/>
    <w:rsid w:val="2E8822E7"/>
    <w:rsid w:val="2F966F61"/>
    <w:rsid w:val="305F1EED"/>
    <w:rsid w:val="30A901D0"/>
    <w:rsid w:val="31F51A59"/>
    <w:rsid w:val="32724DD0"/>
    <w:rsid w:val="32787627"/>
    <w:rsid w:val="32AC3E17"/>
    <w:rsid w:val="33C24ADF"/>
    <w:rsid w:val="343706EB"/>
    <w:rsid w:val="351A08D0"/>
    <w:rsid w:val="357519FC"/>
    <w:rsid w:val="35A61797"/>
    <w:rsid w:val="35D74205"/>
    <w:rsid w:val="367D6EF4"/>
    <w:rsid w:val="371E7B30"/>
    <w:rsid w:val="37BF3B20"/>
    <w:rsid w:val="380B5401"/>
    <w:rsid w:val="38323B02"/>
    <w:rsid w:val="38AE5E8C"/>
    <w:rsid w:val="3A335BDD"/>
    <w:rsid w:val="3A900FE8"/>
    <w:rsid w:val="3B4E7DFC"/>
    <w:rsid w:val="3CBC5C91"/>
    <w:rsid w:val="3D375AA1"/>
    <w:rsid w:val="3D931F15"/>
    <w:rsid w:val="3EA40469"/>
    <w:rsid w:val="3F6C393F"/>
    <w:rsid w:val="3FA84948"/>
    <w:rsid w:val="3FE34CD0"/>
    <w:rsid w:val="41600431"/>
    <w:rsid w:val="42075FF8"/>
    <w:rsid w:val="42D94E43"/>
    <w:rsid w:val="42E77C3D"/>
    <w:rsid w:val="43B34232"/>
    <w:rsid w:val="43C401ED"/>
    <w:rsid w:val="44A32AC2"/>
    <w:rsid w:val="452C0E08"/>
    <w:rsid w:val="454937BA"/>
    <w:rsid w:val="46271B24"/>
    <w:rsid w:val="46284338"/>
    <w:rsid w:val="465D0053"/>
    <w:rsid w:val="468567BB"/>
    <w:rsid w:val="4782487D"/>
    <w:rsid w:val="480756B2"/>
    <w:rsid w:val="483002E2"/>
    <w:rsid w:val="48D62926"/>
    <w:rsid w:val="49344560"/>
    <w:rsid w:val="495751DE"/>
    <w:rsid w:val="4AB820A2"/>
    <w:rsid w:val="4B4F618D"/>
    <w:rsid w:val="4BAD0151"/>
    <w:rsid w:val="4C8F75A2"/>
    <w:rsid w:val="4CB701C3"/>
    <w:rsid w:val="4D4C612C"/>
    <w:rsid w:val="4D7F5185"/>
    <w:rsid w:val="4E8C008E"/>
    <w:rsid w:val="4F784E82"/>
    <w:rsid w:val="4FD14828"/>
    <w:rsid w:val="506A72A7"/>
    <w:rsid w:val="50771A9C"/>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796A42"/>
    <w:rsid w:val="5FB711E9"/>
    <w:rsid w:val="60605BAC"/>
    <w:rsid w:val="60C53B7A"/>
    <w:rsid w:val="60E308E3"/>
    <w:rsid w:val="615547CC"/>
    <w:rsid w:val="62330506"/>
    <w:rsid w:val="625B2157"/>
    <w:rsid w:val="62C51434"/>
    <w:rsid w:val="632E2511"/>
    <w:rsid w:val="63553057"/>
    <w:rsid w:val="63A9427A"/>
    <w:rsid w:val="63AB062A"/>
    <w:rsid w:val="63D462B1"/>
    <w:rsid w:val="641A3596"/>
    <w:rsid w:val="645F11DF"/>
    <w:rsid w:val="647C6435"/>
    <w:rsid w:val="64BE50E6"/>
    <w:rsid w:val="65E40ADA"/>
    <w:rsid w:val="66330B86"/>
    <w:rsid w:val="66A70F60"/>
    <w:rsid w:val="66E22203"/>
    <w:rsid w:val="67006B4C"/>
    <w:rsid w:val="67133952"/>
    <w:rsid w:val="67330CCC"/>
    <w:rsid w:val="678F3DBF"/>
    <w:rsid w:val="67B0759F"/>
    <w:rsid w:val="67C95196"/>
    <w:rsid w:val="689F14E3"/>
    <w:rsid w:val="69D50CF4"/>
    <w:rsid w:val="6A083A52"/>
    <w:rsid w:val="6AA97CAB"/>
    <w:rsid w:val="6AD401BA"/>
    <w:rsid w:val="6C487AFD"/>
    <w:rsid w:val="6CB24363"/>
    <w:rsid w:val="6DA52693"/>
    <w:rsid w:val="6DE728CA"/>
    <w:rsid w:val="6E182D60"/>
    <w:rsid w:val="6FA23F69"/>
    <w:rsid w:val="6FCF0795"/>
    <w:rsid w:val="6FFD6D35"/>
    <w:rsid w:val="70076B11"/>
    <w:rsid w:val="70480305"/>
    <w:rsid w:val="71646B2B"/>
    <w:rsid w:val="720756B6"/>
    <w:rsid w:val="72D75444"/>
    <w:rsid w:val="73634FBB"/>
    <w:rsid w:val="73DD2C3C"/>
    <w:rsid w:val="741C016E"/>
    <w:rsid w:val="745F66ED"/>
    <w:rsid w:val="752F0ACE"/>
    <w:rsid w:val="75306550"/>
    <w:rsid w:val="75331EE9"/>
    <w:rsid w:val="754D1D92"/>
    <w:rsid w:val="75955757"/>
    <w:rsid w:val="75AE290D"/>
    <w:rsid w:val="75BD46DB"/>
    <w:rsid w:val="764A3CD3"/>
    <w:rsid w:val="76536663"/>
    <w:rsid w:val="76C620A3"/>
    <w:rsid w:val="7763329E"/>
    <w:rsid w:val="77BD11A4"/>
    <w:rsid w:val="77F474AF"/>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4826</Words>
  <Characters>4929</Characters>
  <Lines>58</Lines>
  <Paragraphs>16</Paragraphs>
  <TotalTime>1</TotalTime>
  <ScaleCrop>false</ScaleCrop>
  <LinksUpToDate>false</LinksUpToDate>
  <CharactersWithSpaces>5025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2026-01-23T06:56:52Z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08DD7D59A4DB40E7BC2C51598D606933_13</vt:lpwstr>
  </property>
  <property fmtid="{D5CDD505-2E9C-101B-9397-08002B2CF9AE}" pid="4" name="KSOTemplateDocerSaveRecord">
    <vt:lpwstr>eyJoZGlkIjoiODdjODNlNzY2NmNhM2U4ZTNjZTBhNWM4MGM4NDU2ZTAiLCJ1c2VySWQiOiI2NzcyOTQ5MDQifQ==</vt:lpwstr>
  </property>
</Properties>
</file>