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081DDF">
      <w:pPr>
        <w:jc w:val="center"/>
        <w:rPr>
          <w:rFonts w:ascii="Times New Roman" w:hAnsi="Times New Roman" w:eastAsia="宋体" w:cs="Times New Roman"/>
          <w:b/>
          <w:sz w:val="84"/>
          <w:szCs w:val="84"/>
        </w:rPr>
      </w:pPr>
      <w:r>
        <w:rPr>
          <w:rFonts w:hint="eastAsia"/>
          <w:b/>
          <w:sz w:val="52"/>
          <w:szCs w:val="52"/>
        </w:rPr>
        <w:t>绵阳市中心医院</w:t>
      </w:r>
    </w:p>
    <w:p w14:paraId="58FE2373">
      <w:pPr>
        <w:jc w:val="center"/>
        <w:rPr>
          <w:rFonts w:ascii="宋体" w:hAnsi="宋体"/>
          <w:b/>
          <w:color w:val="000000"/>
          <w:sz w:val="52"/>
          <w:szCs w:val="52"/>
        </w:rPr>
      </w:pPr>
    </w:p>
    <w:p w14:paraId="7527A85E">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7F4174CC">
      <w:pPr>
        <w:rPr>
          <w:rFonts w:ascii="宋体" w:hAnsi="宋体"/>
          <w:b/>
          <w:color w:val="000000"/>
          <w:sz w:val="72"/>
          <w:szCs w:val="24"/>
        </w:rPr>
      </w:pPr>
    </w:p>
    <w:p w14:paraId="0D880C38">
      <w:pPr>
        <w:rPr>
          <w:rFonts w:ascii="宋体" w:hAnsi="宋体"/>
          <w:b/>
          <w:color w:val="000000"/>
          <w:sz w:val="72"/>
        </w:rPr>
      </w:pPr>
    </w:p>
    <w:p w14:paraId="5FEBDE17">
      <w:pPr>
        <w:ind w:firstLine="720" w:firstLineChars="200"/>
        <w:rPr>
          <w:rFonts w:ascii="宋体" w:hAnsi="宋体"/>
          <w:color w:val="000000"/>
          <w:sz w:val="36"/>
        </w:rPr>
      </w:pPr>
    </w:p>
    <w:p w14:paraId="0F662B8B">
      <w:pPr>
        <w:ind w:firstLine="720" w:firstLineChars="200"/>
        <w:rPr>
          <w:rFonts w:ascii="宋体" w:hAnsi="宋体"/>
          <w:color w:val="000000"/>
          <w:sz w:val="36"/>
        </w:rPr>
      </w:pPr>
    </w:p>
    <w:p w14:paraId="5A4D48C8">
      <w:pPr>
        <w:numPr>
          <w:ilvl w:val="0"/>
          <w:numId w:val="0"/>
        </w:numPr>
        <w:ind w:firstLine="723" w:firstLineChars="200"/>
        <w:rPr>
          <w:rFonts w:hint="eastAsia" w:ascii="宋体" w:hAnsi="宋体" w:eastAsia="宋体" w:cs="宋体"/>
          <w:sz w:val="22"/>
          <w:szCs w:val="21"/>
          <w:lang w:val="en-US" w:eastAsia="zh-CN"/>
        </w:rPr>
      </w:pPr>
      <w:r>
        <w:rPr>
          <w:rFonts w:hint="eastAsia" w:ascii="宋体" w:hAnsi="宋体"/>
          <w:b/>
          <w:color w:val="000000"/>
          <w:sz w:val="36"/>
        </w:rPr>
        <w:t>项目编号</w:t>
      </w:r>
      <w:r>
        <w:rPr>
          <w:rFonts w:hint="eastAsia" w:ascii="宋体" w:hAnsi="宋体"/>
          <w:b/>
          <w:color w:val="000000"/>
          <w:sz w:val="32"/>
          <w:szCs w:val="21"/>
        </w:rPr>
        <w:t>：MYCH出租合作劳务输出（202</w:t>
      </w:r>
      <w:r>
        <w:rPr>
          <w:rFonts w:hint="eastAsia" w:ascii="宋体" w:hAnsi="宋体"/>
          <w:b/>
          <w:color w:val="000000"/>
          <w:sz w:val="32"/>
          <w:szCs w:val="21"/>
          <w:lang w:val="en-US" w:eastAsia="zh-CN"/>
        </w:rPr>
        <w:t>5</w:t>
      </w:r>
      <w:r>
        <w:rPr>
          <w:rFonts w:hint="eastAsia" w:ascii="宋体" w:hAnsi="宋体"/>
          <w:b/>
          <w:color w:val="000000"/>
          <w:sz w:val="32"/>
          <w:szCs w:val="21"/>
        </w:rPr>
        <w:t>）0</w:t>
      </w:r>
      <w:r>
        <w:rPr>
          <w:rFonts w:hint="eastAsia" w:ascii="宋体" w:hAnsi="宋体"/>
          <w:b/>
          <w:color w:val="000000"/>
          <w:sz w:val="32"/>
          <w:szCs w:val="21"/>
          <w:lang w:val="en-US" w:eastAsia="zh-CN"/>
        </w:rPr>
        <w:t>04</w:t>
      </w:r>
      <w:r>
        <w:rPr>
          <w:rFonts w:hint="eastAsia" w:ascii="宋体" w:hAnsi="宋体"/>
          <w:b/>
          <w:color w:val="000000"/>
          <w:sz w:val="32"/>
          <w:szCs w:val="21"/>
        </w:rPr>
        <w:t>号</w:t>
      </w:r>
    </w:p>
    <w:p w14:paraId="5EB7D606">
      <w:pPr>
        <w:ind w:firstLine="300" w:firstLineChars="200"/>
        <w:rPr>
          <w:rFonts w:hint="eastAsia" w:ascii="宋体" w:hAnsi="宋体" w:cs="宋体" w:eastAsiaTheme="minorEastAsia"/>
          <w:b w:val="0"/>
          <w:bCs/>
          <w:sz w:val="15"/>
          <w:szCs w:val="15"/>
          <w:lang w:val="en-US" w:eastAsia="zh-CN"/>
        </w:rPr>
      </w:pPr>
    </w:p>
    <w:p w14:paraId="4B2CD590">
      <w:pPr>
        <w:ind w:left="420" w:firstLine="420"/>
        <w:rPr>
          <w:rFonts w:ascii="宋体" w:hAnsi="宋体" w:cs="Times New Roman"/>
          <w:color w:val="000000"/>
          <w:sz w:val="36"/>
          <w:szCs w:val="32"/>
        </w:rPr>
      </w:pPr>
    </w:p>
    <w:p w14:paraId="6D332E0A">
      <w:pPr>
        <w:numPr>
          <w:ilvl w:val="0"/>
          <w:numId w:val="0"/>
        </w:numPr>
        <w:ind w:firstLine="723" w:firstLineChars="200"/>
        <w:rPr>
          <w:rFonts w:hint="eastAsia" w:ascii="宋体" w:hAnsi="宋体"/>
          <w:b/>
          <w:color w:val="000000"/>
          <w:sz w:val="32"/>
          <w:szCs w:val="21"/>
          <w:lang w:val="en-US" w:eastAsia="zh-CN"/>
        </w:rPr>
      </w:pPr>
      <w:r>
        <w:rPr>
          <w:rFonts w:hint="eastAsia" w:ascii="宋体" w:hAnsi="宋体"/>
          <w:b/>
          <w:color w:val="000000"/>
          <w:sz w:val="36"/>
        </w:rPr>
        <w:t>项目名称：</w:t>
      </w:r>
      <w:bookmarkStart w:id="0" w:name="【Bobole_项目名称_1】"/>
      <w:r>
        <w:rPr>
          <w:rFonts w:hint="eastAsia" w:ascii="宋体" w:hAnsi="宋体"/>
          <w:b/>
          <w:color w:val="000000"/>
          <w:sz w:val="32"/>
          <w:szCs w:val="21"/>
        </w:rPr>
        <w:t>非急救转运服务</w:t>
      </w:r>
    </w:p>
    <w:p w14:paraId="7DAA26DA">
      <w:pPr>
        <w:ind w:firstLine="720" w:firstLineChars="200"/>
        <w:rPr>
          <w:rFonts w:ascii="宋体" w:hAnsi="宋体"/>
          <w:color w:val="000000"/>
          <w:sz w:val="36"/>
          <w:szCs w:val="24"/>
        </w:rPr>
      </w:pPr>
    </w:p>
    <w:p w14:paraId="3FCB3DBC">
      <w:pPr>
        <w:ind w:left="2647" w:leftChars="400" w:hanging="1807" w:hangingChars="500"/>
        <w:rPr>
          <w:rFonts w:ascii="宋体" w:hAnsi="宋体"/>
          <w:b/>
          <w:bCs/>
          <w:color w:val="000000"/>
          <w:sz w:val="36"/>
          <w:szCs w:val="36"/>
          <w:u w:val="single"/>
        </w:rPr>
      </w:pPr>
    </w:p>
    <w:bookmarkEnd w:id="0"/>
    <w:p w14:paraId="7EA6447E">
      <w:pPr>
        <w:ind w:left="420" w:firstLine="420"/>
        <w:rPr>
          <w:rFonts w:ascii="宋体" w:hAnsi="宋体"/>
          <w:bCs/>
          <w:color w:val="000000"/>
          <w:sz w:val="36"/>
          <w:szCs w:val="24"/>
        </w:rPr>
      </w:pPr>
    </w:p>
    <w:p w14:paraId="583ADFBE">
      <w:pPr>
        <w:rPr>
          <w:rFonts w:ascii="宋体" w:hAnsi="宋体"/>
          <w:b/>
          <w:color w:val="000000"/>
          <w:sz w:val="36"/>
        </w:rPr>
      </w:pPr>
    </w:p>
    <w:p w14:paraId="0EEDD16D">
      <w:pPr>
        <w:jc w:val="both"/>
        <w:rPr>
          <w:rFonts w:ascii="宋体" w:hAnsi="宋体"/>
          <w:b/>
          <w:color w:val="000000"/>
          <w:sz w:val="36"/>
          <w:szCs w:val="36"/>
        </w:rPr>
      </w:pPr>
    </w:p>
    <w:p w14:paraId="65BA9A55">
      <w:pPr>
        <w:jc w:val="center"/>
        <w:rPr>
          <w:rFonts w:ascii="宋体" w:hAnsi="宋体"/>
          <w:b/>
          <w:color w:val="000000"/>
          <w:sz w:val="36"/>
          <w:szCs w:val="36"/>
        </w:rPr>
      </w:pPr>
    </w:p>
    <w:p w14:paraId="2FA2A24B">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1F7B87A9">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5</w:t>
      </w:r>
      <w:r>
        <w:rPr>
          <w:rFonts w:hint="eastAsia" w:ascii="宋体" w:hAnsi="宋体"/>
          <w:color w:val="000000"/>
          <w:sz w:val="36"/>
        </w:rPr>
        <w:t>年</w:t>
      </w:r>
      <w:r>
        <w:rPr>
          <w:rFonts w:hint="eastAsia" w:ascii="宋体" w:hAnsi="宋体"/>
          <w:color w:val="000000"/>
          <w:sz w:val="36"/>
          <w:lang w:val="en-US" w:eastAsia="zh-CN"/>
        </w:rPr>
        <w:t>12</w:t>
      </w:r>
      <w:r>
        <w:rPr>
          <w:rFonts w:hint="eastAsia" w:ascii="宋体" w:hAnsi="宋体"/>
          <w:color w:val="000000"/>
          <w:sz w:val="36"/>
        </w:rPr>
        <w:t>月</w:t>
      </w:r>
      <w:bookmarkEnd w:id="1"/>
    </w:p>
    <w:p w14:paraId="2119D38D">
      <w:pPr>
        <w:spacing w:line="440" w:lineRule="exact"/>
        <w:jc w:val="center"/>
        <w:rPr>
          <w:rFonts w:ascii="黑体" w:hAnsi="黑体" w:eastAsia="黑体" w:cs="黑体"/>
          <w:b/>
          <w:sz w:val="36"/>
          <w:szCs w:val="36"/>
          <w:lang w:val="zh-CN"/>
        </w:rPr>
        <w:sectPr>
          <w:headerReference r:id="rId3" w:type="default"/>
          <w:pgSz w:w="11905" w:h="16838"/>
          <w:pgMar w:top="1440" w:right="1803" w:bottom="1440" w:left="1803" w:header="850" w:footer="992" w:gutter="0"/>
          <w:cols w:space="0" w:num="1"/>
          <w:docGrid w:type="lines" w:linePitch="317" w:charSpace="0"/>
        </w:sectPr>
      </w:pPr>
    </w:p>
    <w:p w14:paraId="3C215B23">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12BA78DC">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5AB281F5">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A1D2806">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37A0ED3">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72C4605B">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B038EAB">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79BB2B4">
      <w:pPr>
        <w:pStyle w:val="14"/>
        <w:tabs>
          <w:tab w:val="right" w:leader="dot" w:pos="8299"/>
        </w:tabs>
        <w:rPr>
          <w:rFonts w:ascii="仿宋" w:hAnsi="仿宋" w:eastAsia="仿宋" w:cs="仿宋"/>
          <w:sz w:val="28"/>
          <w:szCs w:val="28"/>
        </w:rPr>
      </w:pPr>
    </w:p>
    <w:p w14:paraId="331791AD">
      <w:pPr>
        <w:pStyle w:val="13"/>
        <w:outlineLvl w:val="0"/>
        <w:sectPr>
          <w:headerReference r:id="rId4" w:type="default"/>
          <w:footerReference r:id="rId5"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2" w:name="_Toc15901"/>
    </w:p>
    <w:p w14:paraId="47FEE4B6">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8"/>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0613542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9FD0014">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7F979348">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05AF8745">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D4653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6A1D16A4">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6BBCBA23">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01BC1995">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1822329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089681A7">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7DF9CF01">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167137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非急救转运服务</w:t>
            </w:r>
          </w:p>
        </w:tc>
      </w:tr>
      <w:tr w14:paraId="11D3B3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B83BB9D">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75938404">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A6EE780">
            <w:pPr>
              <w:numPr>
                <w:ilvl w:val="0"/>
                <w:numId w:val="0"/>
              </w:numPr>
              <w:ind w:firstLine="1100" w:firstLineChars="500"/>
              <w:rPr>
                <w:rFonts w:hint="eastAsia" w:ascii="仿宋" w:hAnsi="仿宋" w:eastAsia="仿宋" w:cs="仿宋"/>
                <w:sz w:val="22"/>
                <w:lang w:val="en-US" w:eastAsia="zh-CN"/>
              </w:rPr>
            </w:pPr>
            <w:r>
              <w:rPr>
                <w:rFonts w:hint="eastAsia" w:ascii="仿宋" w:hAnsi="仿宋" w:eastAsia="仿宋" w:cs="仿宋"/>
                <w:sz w:val="22"/>
              </w:rPr>
              <w:t>MYCH出租合作劳务输出（202</w:t>
            </w:r>
            <w:r>
              <w:rPr>
                <w:rFonts w:hint="eastAsia" w:ascii="仿宋" w:hAnsi="仿宋" w:eastAsia="仿宋" w:cs="仿宋"/>
                <w:sz w:val="22"/>
                <w:lang w:val="en-US" w:eastAsia="zh-CN"/>
              </w:rPr>
              <w:t>5</w:t>
            </w:r>
            <w:r>
              <w:rPr>
                <w:rFonts w:hint="eastAsia" w:ascii="仿宋" w:hAnsi="仿宋" w:eastAsia="仿宋" w:cs="仿宋"/>
                <w:sz w:val="22"/>
              </w:rPr>
              <w:t>）0</w:t>
            </w:r>
            <w:r>
              <w:rPr>
                <w:rFonts w:hint="eastAsia" w:ascii="仿宋" w:hAnsi="仿宋" w:eastAsia="仿宋" w:cs="仿宋"/>
                <w:sz w:val="22"/>
                <w:lang w:val="en-US" w:eastAsia="zh-CN"/>
              </w:rPr>
              <w:t>04</w:t>
            </w:r>
            <w:r>
              <w:rPr>
                <w:rFonts w:hint="eastAsia" w:ascii="仿宋" w:hAnsi="仿宋" w:eastAsia="仿宋" w:cs="仿宋"/>
                <w:sz w:val="22"/>
              </w:rPr>
              <w:t>号</w:t>
            </w:r>
          </w:p>
        </w:tc>
      </w:tr>
      <w:tr w14:paraId="66D0CBD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C3244E9">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0494D75">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02B5220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w:t>
            </w:r>
            <w:bookmarkStart w:id="80" w:name="_GoBack"/>
            <w:bookmarkEnd w:id="80"/>
            <w:r>
              <w:rPr>
                <w:rFonts w:hint="eastAsia" w:ascii="仿宋" w:hAnsi="仿宋" w:eastAsia="仿宋" w:cs="仿宋"/>
                <w:sz w:val="22"/>
              </w:rPr>
              <w:t>要求</w:t>
            </w:r>
          </w:p>
        </w:tc>
      </w:tr>
      <w:tr w14:paraId="421FFEC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4F17D973">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86D2562">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w:t>
            </w:r>
            <w:r>
              <w:rPr>
                <w:rFonts w:hint="eastAsia" w:ascii="仿宋" w:hAnsi="仿宋" w:eastAsia="仿宋" w:cs="仿宋"/>
                <w:kern w:val="0"/>
                <w:sz w:val="22"/>
                <w:lang w:val="en-US" w:eastAsia="zh-CN"/>
              </w:rPr>
              <w:t>低</w:t>
            </w:r>
            <w:r>
              <w:rPr>
                <w:rFonts w:hint="eastAsia" w:ascii="仿宋" w:hAnsi="仿宋" w:eastAsia="仿宋" w:cs="仿宋"/>
                <w:kern w:val="0"/>
                <w:sz w:val="22"/>
                <w:lang w:val="zh-CN"/>
              </w:rPr>
              <w:t>限价</w:t>
            </w:r>
          </w:p>
        </w:tc>
        <w:tc>
          <w:tcPr>
            <w:tcW w:w="6674" w:type="dxa"/>
            <w:vAlign w:val="center"/>
          </w:tcPr>
          <w:p w14:paraId="4296A41E">
            <w:pPr>
              <w:spacing w:line="360" w:lineRule="auto"/>
              <w:rPr>
                <w:rFonts w:hint="eastAsia" w:ascii="仿宋" w:hAnsi="仿宋" w:eastAsia="仿宋" w:cs="仿宋"/>
                <w:sz w:val="22"/>
                <w:lang w:val="en-US" w:eastAsia="zh-CN"/>
              </w:rPr>
            </w:pPr>
            <w:r>
              <w:rPr>
                <w:rFonts w:hint="eastAsia" w:ascii="仿宋" w:hAnsi="仿宋" w:eastAsia="仿宋" w:cs="仿宋"/>
                <w:sz w:val="22"/>
              </w:rPr>
              <w:t>限价：</w:t>
            </w:r>
            <w:r>
              <w:rPr>
                <w:rFonts w:hint="eastAsia" w:ascii="仿宋" w:hAnsi="仿宋" w:eastAsia="仿宋" w:cs="仿宋"/>
                <w:b w:val="0"/>
                <w:bCs w:val="0"/>
                <w:sz w:val="22"/>
                <w:lang w:val="en-US" w:eastAsia="zh-CN"/>
              </w:rPr>
              <w:t>1、</w:t>
            </w:r>
            <w:r>
              <w:rPr>
                <w:rFonts w:hint="eastAsia" w:ascii="仿宋" w:hAnsi="仿宋" w:eastAsia="仿宋" w:cs="仿宋"/>
                <w:sz w:val="22"/>
                <w:lang w:val="en-US" w:eastAsia="zh-CN"/>
              </w:rPr>
              <w:t>管理费不低于1万元/年</w:t>
            </w:r>
          </w:p>
          <w:p w14:paraId="303BF67B">
            <w:pPr>
              <w:spacing w:line="360" w:lineRule="auto"/>
              <w:ind w:firstLine="660" w:firstLineChars="300"/>
              <w:rPr>
                <w:rFonts w:hint="default" w:ascii="仿宋" w:hAnsi="仿宋" w:eastAsia="仿宋" w:cs="仿宋"/>
                <w:sz w:val="22"/>
                <w:lang w:val="en-US" w:eastAsia="zh-CN"/>
              </w:rPr>
            </w:pPr>
            <w:r>
              <w:rPr>
                <w:rFonts w:hint="eastAsia" w:ascii="仿宋" w:hAnsi="仿宋" w:eastAsia="仿宋" w:cs="仿宋"/>
                <w:sz w:val="22"/>
                <w:lang w:val="en-US" w:eastAsia="zh-CN"/>
              </w:rPr>
              <w:t>2、</w:t>
            </w:r>
            <w:r>
              <w:rPr>
                <w:rFonts w:hint="eastAsia" w:ascii="仿宋" w:hAnsi="仿宋" w:eastAsia="仿宋" w:cs="仿宋"/>
                <w:sz w:val="22"/>
              </w:rPr>
              <w:t>非急救转运</w:t>
            </w:r>
            <w:r>
              <w:rPr>
                <w:rFonts w:hint="eastAsia" w:ascii="仿宋" w:hAnsi="仿宋" w:eastAsia="仿宋" w:cs="仿宋"/>
                <w:sz w:val="22"/>
                <w:lang w:val="en-US" w:eastAsia="zh-CN"/>
              </w:rPr>
              <w:t>限价详见报价单</w:t>
            </w:r>
          </w:p>
        </w:tc>
      </w:tr>
      <w:tr w14:paraId="75099DF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65D54908">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09D372F">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08EFE1B5">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330A64D5">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1AB76E1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53A6DF93">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2FBA52B7">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60A3F6E5">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25150BA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7601BD6">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31FE4F7">
            <w:pPr>
              <w:pStyle w:val="28"/>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62E6676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3E0A53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247E8B3">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69EB44">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1388D8D8">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74902F5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2ABDFBDF">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09F04FC">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35298424">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091609CF">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r>
              <w:rPr>
                <w:rFonts w:hint="eastAsia" w:ascii="仿宋" w:hAnsi="仿宋" w:eastAsia="仿宋" w:cs="仿宋"/>
                <w:sz w:val="22"/>
                <w:u w:color="000000"/>
                <w:lang w:val="en-US" w:eastAsia="zh-CN"/>
              </w:rPr>
              <w:t>/</w:t>
            </w:r>
          </w:p>
          <w:p w14:paraId="1CF3A09B">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r>
              <w:rPr>
                <w:rFonts w:hint="eastAsia" w:ascii="仿宋" w:hAnsi="仿宋" w:eastAsia="仿宋" w:cs="仿宋"/>
                <w:kern w:val="2"/>
                <w:sz w:val="22"/>
                <w:szCs w:val="22"/>
                <w:lang w:val="en-US" w:eastAsia="zh-CN" w:bidi="ar-SA"/>
              </w:rPr>
              <w:t>/</w:t>
            </w:r>
          </w:p>
          <w:p w14:paraId="33F4B06B">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r>
              <w:rPr>
                <w:rFonts w:hint="eastAsia" w:ascii="仿宋" w:hAnsi="仿宋" w:eastAsia="仿宋" w:cs="仿宋"/>
                <w:sz w:val="22"/>
                <w:u w:color="000000"/>
                <w:lang w:val="en-US" w:eastAsia="zh-CN"/>
              </w:rPr>
              <w:t>/</w:t>
            </w:r>
          </w:p>
          <w:p w14:paraId="154FFF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r>
              <w:rPr>
                <w:rFonts w:hint="eastAsia" w:ascii="仿宋" w:hAnsi="仿宋" w:eastAsia="仿宋" w:cs="仿宋"/>
                <w:sz w:val="22"/>
                <w:u w:color="000000"/>
                <w:lang w:val="en-US" w:eastAsia="zh-CN"/>
              </w:rPr>
              <w:t>/</w:t>
            </w:r>
          </w:p>
          <w:p w14:paraId="5FCC8C02">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r>
              <w:rPr>
                <w:rFonts w:hint="eastAsia" w:ascii="仿宋" w:hAnsi="仿宋" w:eastAsia="仿宋" w:cs="仿宋"/>
                <w:sz w:val="22"/>
                <w:u w:color="000000"/>
                <w:lang w:eastAsia="zh-CN"/>
              </w:rPr>
              <w:t>：</w:t>
            </w:r>
            <w:r>
              <w:rPr>
                <w:rFonts w:hint="eastAsia" w:ascii="仿宋" w:hAnsi="仿宋" w:eastAsia="仿宋" w:cs="仿宋"/>
                <w:sz w:val="22"/>
                <w:u w:color="000000"/>
                <w:lang w:val="en-US" w:eastAsia="zh-CN"/>
              </w:rPr>
              <w:t>/</w:t>
            </w:r>
          </w:p>
          <w:p w14:paraId="4FE88E39">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BD351B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12062914">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29184AB">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15DCBFFD">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3D9C7CA2">
            <w:pPr>
              <w:spacing w:line="360" w:lineRule="auto"/>
              <w:ind w:left="210" w:leftChars="100"/>
              <w:rPr>
                <w:rFonts w:hint="default"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1.</w:t>
            </w:r>
            <w:r>
              <w:rPr>
                <w:rFonts w:hint="eastAsia" w:ascii="仿宋" w:hAnsi="仿宋" w:eastAsia="仿宋" w:cs="仿宋"/>
                <w:kern w:val="2"/>
                <w:sz w:val="22"/>
                <w:szCs w:val="22"/>
                <w:lang w:val="en-US" w:eastAsia="zh-CN" w:bidi="ar-SA"/>
              </w:rPr>
              <w:tab/>
            </w:r>
            <w:r>
              <w:rPr>
                <w:rFonts w:hint="eastAsia" w:ascii="仿宋" w:hAnsi="仿宋" w:eastAsia="仿宋" w:cs="仿宋"/>
                <w:kern w:val="2"/>
                <w:sz w:val="22"/>
                <w:szCs w:val="22"/>
                <w:lang w:val="en-US" w:eastAsia="zh-CN" w:bidi="ar-SA"/>
              </w:rPr>
              <w:t>交款金额：/</w:t>
            </w:r>
          </w:p>
          <w:p w14:paraId="7146C955">
            <w:pPr>
              <w:spacing w:line="360" w:lineRule="auto"/>
              <w:ind w:left="210" w:leftChars="100"/>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2.</w:t>
            </w:r>
            <w:r>
              <w:rPr>
                <w:rFonts w:hint="eastAsia" w:ascii="仿宋" w:hAnsi="仿宋" w:eastAsia="仿宋" w:cs="仿宋"/>
                <w:kern w:val="2"/>
                <w:sz w:val="22"/>
                <w:szCs w:val="22"/>
                <w:lang w:val="en-US" w:eastAsia="zh-CN" w:bidi="ar-SA"/>
              </w:rPr>
              <w:tab/>
            </w:r>
            <w:r>
              <w:rPr>
                <w:rFonts w:hint="eastAsia" w:ascii="仿宋" w:hAnsi="仿宋" w:eastAsia="仿宋" w:cs="仿宋"/>
                <w:kern w:val="2"/>
                <w:sz w:val="22"/>
                <w:szCs w:val="22"/>
                <w:lang w:val="en-US" w:eastAsia="zh-CN" w:bidi="ar-SA"/>
              </w:rPr>
              <w:t>交款方式：投标保证金以非现金形式提交。（包括网银转账，电汇等方式）</w:t>
            </w:r>
          </w:p>
          <w:p w14:paraId="049D7A6D">
            <w:pPr>
              <w:spacing w:line="360" w:lineRule="auto"/>
              <w:ind w:left="210" w:leftChars="100"/>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 xml:space="preserve"> (1)</w:t>
            </w:r>
            <w:r>
              <w:rPr>
                <w:rFonts w:hint="eastAsia" w:ascii="仿宋" w:hAnsi="仿宋" w:eastAsia="仿宋" w:cs="仿宋"/>
                <w:kern w:val="2"/>
                <w:sz w:val="22"/>
                <w:szCs w:val="22"/>
                <w:lang w:val="en-US" w:eastAsia="zh-CN" w:bidi="ar-SA"/>
              </w:rPr>
              <w:tab/>
            </w:r>
            <w:r>
              <w:rPr>
                <w:rFonts w:hint="eastAsia" w:ascii="仿宋" w:hAnsi="仿宋" w:eastAsia="仿宋" w:cs="仿宋"/>
                <w:kern w:val="2"/>
                <w:sz w:val="22"/>
                <w:szCs w:val="22"/>
                <w:lang w:val="en-US" w:eastAsia="zh-CN" w:bidi="ar-SA"/>
              </w:rPr>
              <w:t>收款单位：/</w:t>
            </w:r>
          </w:p>
          <w:p w14:paraId="5B91C6CA">
            <w:pPr>
              <w:spacing w:line="360" w:lineRule="auto"/>
              <w:ind w:left="210" w:leftChars="100"/>
              <w:rPr>
                <w:rFonts w:hint="default"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(2)</w:t>
            </w:r>
            <w:r>
              <w:rPr>
                <w:rFonts w:hint="eastAsia" w:ascii="仿宋" w:hAnsi="仿宋" w:eastAsia="仿宋" w:cs="仿宋"/>
                <w:kern w:val="2"/>
                <w:sz w:val="22"/>
                <w:szCs w:val="22"/>
                <w:lang w:val="en-US" w:eastAsia="zh-CN" w:bidi="ar-SA"/>
              </w:rPr>
              <w:tab/>
            </w:r>
            <w:r>
              <w:rPr>
                <w:rFonts w:hint="eastAsia" w:ascii="仿宋" w:hAnsi="仿宋" w:eastAsia="仿宋" w:cs="仿宋"/>
                <w:kern w:val="2"/>
                <w:sz w:val="22"/>
                <w:szCs w:val="22"/>
                <w:lang w:val="en-US" w:eastAsia="zh-CN" w:bidi="ar-SA"/>
              </w:rPr>
              <w:t>开户行：/</w:t>
            </w:r>
          </w:p>
          <w:p w14:paraId="75DEA2F3">
            <w:pPr>
              <w:spacing w:line="360" w:lineRule="auto"/>
              <w:ind w:left="210" w:leftChars="100"/>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(3)</w:t>
            </w:r>
            <w:r>
              <w:rPr>
                <w:rFonts w:hint="eastAsia" w:ascii="仿宋" w:hAnsi="仿宋" w:eastAsia="仿宋" w:cs="仿宋"/>
                <w:kern w:val="2"/>
                <w:sz w:val="22"/>
                <w:szCs w:val="22"/>
                <w:lang w:val="en-US" w:eastAsia="zh-CN" w:bidi="ar-SA"/>
              </w:rPr>
              <w:tab/>
            </w:r>
            <w:r>
              <w:rPr>
                <w:rFonts w:hint="eastAsia" w:ascii="仿宋" w:hAnsi="仿宋" w:eastAsia="仿宋" w:cs="仿宋"/>
                <w:kern w:val="2"/>
                <w:sz w:val="22"/>
                <w:szCs w:val="22"/>
                <w:lang w:val="en-US" w:eastAsia="zh-CN" w:bidi="ar-SA"/>
              </w:rPr>
              <w:t>银行账号：/</w:t>
            </w:r>
          </w:p>
          <w:p w14:paraId="0A24BE73">
            <w:pPr>
              <w:spacing w:line="360" w:lineRule="auto"/>
              <w:ind w:left="210" w:leftChars="100"/>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3.</w:t>
            </w:r>
            <w:r>
              <w:rPr>
                <w:rFonts w:hint="eastAsia" w:ascii="仿宋" w:hAnsi="仿宋" w:eastAsia="仿宋" w:cs="仿宋"/>
                <w:kern w:val="2"/>
                <w:sz w:val="22"/>
                <w:szCs w:val="22"/>
                <w:lang w:val="en-US" w:eastAsia="zh-CN" w:bidi="ar-SA"/>
              </w:rPr>
              <w:tab/>
            </w:r>
            <w:r>
              <w:rPr>
                <w:rFonts w:hint="eastAsia" w:ascii="仿宋" w:hAnsi="仿宋" w:eastAsia="仿宋" w:cs="仿宋"/>
                <w:kern w:val="2"/>
                <w:sz w:val="22"/>
                <w:szCs w:val="22"/>
                <w:lang w:val="en-US" w:eastAsia="zh-CN" w:bidi="ar-SA"/>
              </w:rPr>
              <w:t>交款时间：/</w:t>
            </w:r>
          </w:p>
          <w:p w14:paraId="4987786D">
            <w:pPr>
              <w:spacing w:line="360" w:lineRule="auto"/>
              <w:ind w:left="210" w:leftChars="100"/>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4.</w:t>
            </w:r>
            <w:r>
              <w:rPr>
                <w:rFonts w:hint="eastAsia" w:ascii="仿宋" w:hAnsi="仿宋" w:eastAsia="仿宋" w:cs="仿宋"/>
                <w:kern w:val="2"/>
                <w:sz w:val="22"/>
                <w:szCs w:val="22"/>
                <w:lang w:val="en-US" w:eastAsia="zh-CN" w:bidi="ar-SA"/>
              </w:rPr>
              <w:tab/>
            </w:r>
            <w:r>
              <w:rPr>
                <w:rFonts w:hint="eastAsia" w:ascii="仿宋" w:hAnsi="仿宋" w:eastAsia="仿宋" w:cs="仿宋"/>
                <w:kern w:val="2"/>
                <w:sz w:val="22"/>
                <w:szCs w:val="22"/>
                <w:lang w:val="en-US" w:eastAsia="zh-CN" w:bidi="ar-SA"/>
              </w:rPr>
              <w:t>退还时间及方式：未中标供应商在评标结束后7个工作日内无息退还。成交供应商在签订合同后7个工作日无息退还。</w:t>
            </w:r>
          </w:p>
          <w:p w14:paraId="674B3C65">
            <w:pPr>
              <w:spacing w:line="360" w:lineRule="auto"/>
              <w:ind w:left="210" w:leftChars="100"/>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5.</w:t>
            </w:r>
            <w:r>
              <w:rPr>
                <w:rFonts w:hint="eastAsia" w:ascii="仿宋" w:hAnsi="仿宋" w:eastAsia="仿宋" w:cs="仿宋"/>
                <w:kern w:val="2"/>
                <w:sz w:val="22"/>
                <w:szCs w:val="22"/>
                <w:lang w:val="en-US" w:eastAsia="zh-CN" w:bidi="ar-SA"/>
              </w:rPr>
              <w:tab/>
            </w:r>
            <w:r>
              <w:rPr>
                <w:rFonts w:hint="eastAsia" w:ascii="仿宋" w:hAnsi="仿宋" w:eastAsia="仿宋" w:cs="仿宋"/>
                <w:kern w:val="2"/>
                <w:sz w:val="22"/>
                <w:szCs w:val="22"/>
                <w:lang w:val="en-US" w:eastAsia="zh-CN" w:bidi="ar-SA"/>
              </w:rPr>
              <w:t>投标保证金不予退还情形：</w:t>
            </w:r>
          </w:p>
          <w:p w14:paraId="7F00C804">
            <w:pPr>
              <w:spacing w:line="360" w:lineRule="auto"/>
              <w:ind w:firstLine="220" w:firstLineChars="100"/>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（1）供应商在提交响应文件截止时间后撤回响应文件的;</w:t>
            </w:r>
          </w:p>
          <w:p w14:paraId="66101DE6">
            <w:pPr>
              <w:spacing w:line="360" w:lineRule="auto"/>
              <w:ind w:firstLine="220" w:firstLineChars="100"/>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（2）供应商在响应文件中提供虚假材料的;</w:t>
            </w:r>
          </w:p>
          <w:p w14:paraId="2C850006">
            <w:pPr>
              <w:spacing w:line="360" w:lineRule="auto"/>
              <w:ind w:left="210" w:leftChars="100"/>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（3）除因不可抗力或比选文件认可的情形以外，成交供应商不与采购人签订合同的;</w:t>
            </w:r>
          </w:p>
          <w:p w14:paraId="1897D189">
            <w:pPr>
              <w:spacing w:line="360" w:lineRule="auto"/>
              <w:ind w:left="210" w:leftChars="100"/>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（4）供应商与其他供应商串通投标的;</w:t>
            </w:r>
          </w:p>
          <w:p w14:paraId="14440CC5">
            <w:pPr>
              <w:spacing w:line="360" w:lineRule="auto"/>
              <w:ind w:left="210" w:leftChars="100"/>
              <w:rPr>
                <w:rFonts w:ascii="仿宋" w:hAnsi="仿宋" w:eastAsia="仿宋" w:cs="仿宋"/>
                <w:sz w:val="24"/>
                <w:szCs w:val="24"/>
              </w:rPr>
            </w:pPr>
            <w:r>
              <w:rPr>
                <w:rFonts w:hint="eastAsia" w:ascii="仿宋" w:hAnsi="仿宋" w:eastAsia="仿宋" w:cs="仿宋"/>
                <w:kern w:val="2"/>
                <w:sz w:val="22"/>
                <w:szCs w:val="22"/>
                <w:lang w:val="en-US" w:eastAsia="zh-CN" w:bidi="ar-SA"/>
              </w:rPr>
              <w:t>（5）供应商违反国家相关法律法规及政策的；</w:t>
            </w:r>
          </w:p>
        </w:tc>
      </w:tr>
      <w:tr w14:paraId="1CFE04D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16E1CCD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0FBC6CC6">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20338CAE">
            <w:pPr>
              <w:pStyle w:val="27"/>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30CC2E6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2BE9D32B">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14AA0A23">
            <w:pPr>
              <w:pStyle w:val="27"/>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44E226D7">
            <w:pPr>
              <w:pStyle w:val="27"/>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3E591F9">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4956D110">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2BE4705B">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08E3920D">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4529C0B1">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790C8248">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4F70AA28">
            <w:pPr>
              <w:pStyle w:val="27"/>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3D5E21C4">
            <w:pPr>
              <w:pStyle w:val="27"/>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162866C8">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220F2B7A">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15718EFE">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9C66FD8">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03719DCD">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1D5F612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7768B9C2">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E6598EA">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39979FE3">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AE69DD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572B10D">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7A6AFE2C">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01BB3E08">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504880F7">
            <w:pPr>
              <w:pStyle w:val="27"/>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179EE89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26BF8FCB">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83F5771">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0946D492">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4F5D6A3A">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5D5EE54D">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7037D1B9">
            <w:pPr>
              <w:pStyle w:val="27"/>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1FEAE333">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2B51B0E2">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44EFA6E2">
            <w:pPr>
              <w:pStyle w:val="27"/>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6A8644F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6DDA24E6">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E3B8D6E">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7DCC92FE">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电话及短信另行通知</w:t>
            </w:r>
          </w:p>
        </w:tc>
      </w:tr>
      <w:tr w14:paraId="374BE00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521464EE">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A3D11D0">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2BD83292">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33257492">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val="en-US" w:eastAsia="zh-CN"/>
              </w:rPr>
              <w:t>刘</w:t>
            </w:r>
            <w:r>
              <w:rPr>
                <w:rFonts w:hint="eastAsia" w:ascii="仿宋" w:hAnsi="仿宋" w:eastAsia="仿宋" w:cs="仿宋"/>
                <w:sz w:val="22"/>
              </w:rPr>
              <w:t>老师 18081208357</w:t>
            </w:r>
          </w:p>
          <w:p w14:paraId="0D4C0FF2">
            <w:pPr>
              <w:spacing w:line="360" w:lineRule="auto"/>
              <w:ind w:left="210" w:leftChars="100"/>
              <w:rPr>
                <w:rFonts w:hint="eastAsia" w:ascii="仿宋" w:hAnsi="仿宋" w:eastAsia="仿宋" w:cs="仿宋"/>
                <w:b/>
                <w:bCs/>
                <w:sz w:val="22"/>
                <w:lang w:val="en-US" w:eastAsia="zh-CN"/>
              </w:rPr>
            </w:pPr>
            <w:r>
              <w:rPr>
                <w:rFonts w:hint="eastAsia" w:ascii="仿宋" w:hAnsi="仿宋" w:eastAsia="仿宋" w:cs="仿宋"/>
                <w:b/>
                <w:bCs/>
                <w:sz w:val="22"/>
              </w:rPr>
              <w:t xml:space="preserve">（2）主管部门： </w:t>
            </w:r>
            <w:r>
              <w:rPr>
                <w:rFonts w:hint="eastAsia" w:ascii="仿宋" w:hAnsi="仿宋" w:eastAsia="仿宋" w:cs="仿宋"/>
                <w:b/>
                <w:bCs/>
                <w:sz w:val="22"/>
                <w:lang w:val="en-US" w:eastAsia="zh-CN"/>
              </w:rPr>
              <w:t>医务科</w:t>
            </w:r>
          </w:p>
          <w:p w14:paraId="1D66501E">
            <w:pPr>
              <w:pStyle w:val="6"/>
              <w:numPr>
                <w:ilvl w:val="0"/>
                <w:numId w:val="0"/>
              </w:numPr>
              <w:spacing w:after="0" w:line="360" w:lineRule="auto"/>
              <w:ind w:firstLine="220" w:firstLine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李老师  15883758047</w:t>
            </w:r>
          </w:p>
          <w:p w14:paraId="3E3198DC">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5BF7C8E0">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38868D0A">
            <w:pPr>
              <w:spacing w:line="360" w:lineRule="auto"/>
              <w:ind w:left="210" w:leftChars="100"/>
              <w:rPr>
                <w:rFonts w:ascii="仿宋" w:hAnsi="仿宋" w:eastAsia="仿宋" w:cs="仿宋"/>
                <w:sz w:val="22"/>
              </w:rPr>
            </w:pPr>
          </w:p>
        </w:tc>
      </w:tr>
    </w:tbl>
    <w:p w14:paraId="40DA6255">
      <w:pPr>
        <w:pStyle w:val="23"/>
        <w:numPr>
          <w:ilvl w:val="4"/>
          <w:numId w:val="0"/>
        </w:numPr>
        <w:outlineLvl w:val="9"/>
      </w:pPr>
    </w:p>
    <w:p w14:paraId="6AB54CE0"/>
    <w:p w14:paraId="1019A16E">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8"/>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35575B4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7BBA5829">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495216DC">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2F5A1AE1">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1C5E177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152F2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74743E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33D771CC">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05B9ECAC">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68090A84">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w:t>
            </w:r>
            <w:r>
              <w:rPr>
                <w:rFonts w:hint="eastAsia" w:ascii="仿宋" w:hAnsi="仿宋" w:eastAsia="仿宋" w:cs="仿宋"/>
                <w:sz w:val="22"/>
                <w:lang w:val="en-US" w:eastAsia="zh-CN"/>
              </w:rPr>
              <w:t>高/低</w:t>
            </w:r>
            <w:r>
              <w:rPr>
                <w:rFonts w:hint="eastAsia" w:ascii="仿宋" w:hAnsi="仿宋" w:eastAsia="仿宋" w:cs="仿宋"/>
                <w:sz w:val="22"/>
              </w:rPr>
              <w:t>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707073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03B351F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05B6CCC">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1158BF52">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73F8FD98">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2987C102">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53410A09">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503F81C9">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3E5C5FD6">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724BF582">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1FFC328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0A729314">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AC27266">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7238130E">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符合性审查及其他有效性审查。评审小组将根据实际情况，在评审现场需确定变动采购需求中的技术、商务和其他要求的，将与所有供应商进行谈判，也可直接进行二轮报价或多轮报价。</w:t>
            </w:r>
          </w:p>
          <w:p w14:paraId="5BCF094F">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w:t>
            </w:r>
            <w:r>
              <w:rPr>
                <w:rFonts w:hint="eastAsia" w:ascii="仿宋" w:hAnsi="仿宋" w:eastAsia="仿宋" w:cs="仿宋"/>
                <w:sz w:val="22"/>
                <w:lang w:val="en-US" w:eastAsia="zh-CN"/>
              </w:rPr>
              <w:t>低/高</w:t>
            </w:r>
            <w:r>
              <w:rPr>
                <w:rFonts w:hint="eastAsia" w:ascii="仿宋" w:hAnsi="仿宋" w:eastAsia="仿宋" w:cs="仿宋"/>
                <w:sz w:val="22"/>
              </w:rPr>
              <w:t>于上轮报价，以供应商的最终报价作为有效报价参与评审；</w:t>
            </w:r>
          </w:p>
          <w:p w14:paraId="669C3BDB">
            <w:pPr>
              <w:spacing w:line="360" w:lineRule="auto"/>
              <w:ind w:left="210" w:leftChars="100"/>
              <w:rPr>
                <w:rFonts w:ascii="仿宋" w:hAnsi="仿宋" w:eastAsia="仿宋" w:cs="仿宋"/>
                <w:sz w:val="22"/>
              </w:rPr>
            </w:pPr>
            <w:r>
              <w:rPr>
                <w:rFonts w:hint="eastAsia" w:ascii="仿宋" w:hAnsi="仿宋" w:eastAsia="仿宋" w:cs="仿宋"/>
                <w:sz w:val="22"/>
              </w:rPr>
              <w:t>（3）谈判当天，供应商应保证谈判文件中所写明的法定代表人或委托代理人的联系方式（手机或邮箱）的畅通，并确保其具备与采购人就本项目进行谈判。</w:t>
            </w:r>
          </w:p>
        </w:tc>
      </w:tr>
      <w:tr w14:paraId="4BD740E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1666043">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642760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0981947C">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0938D893">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6751BD7">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54CA2A4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0E05C62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6F22DDF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085BEAB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6E3F8452">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15E201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2725DE24">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1F1B93E">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0E5A9B33">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42FAF2DB">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2BCF00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7CD4D5E">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4D45C94">
            <w:pPr>
              <w:spacing w:line="360" w:lineRule="auto"/>
              <w:rPr>
                <w:rFonts w:ascii="Times New Roman" w:hAnsi="Times New Roman" w:eastAsia="仿宋" w:cs="Times New Roman"/>
                <w:kern w:val="0"/>
                <w:sz w:val="22"/>
              </w:rPr>
            </w:pPr>
          </w:p>
          <w:p w14:paraId="7AC54CAB">
            <w:pPr>
              <w:spacing w:line="360" w:lineRule="auto"/>
              <w:rPr>
                <w:rFonts w:ascii="Times New Roman" w:hAnsi="Times New Roman" w:eastAsia="仿宋" w:cs="Times New Roman"/>
                <w:kern w:val="0"/>
                <w:sz w:val="22"/>
              </w:rPr>
            </w:pPr>
          </w:p>
          <w:p w14:paraId="061195BD">
            <w:pPr>
              <w:spacing w:line="360" w:lineRule="auto"/>
              <w:rPr>
                <w:rFonts w:ascii="Times New Roman" w:hAnsi="Times New Roman" w:eastAsia="仿宋" w:cs="Times New Roman"/>
                <w:kern w:val="0"/>
                <w:sz w:val="22"/>
              </w:rPr>
            </w:pPr>
          </w:p>
          <w:p w14:paraId="77A42370">
            <w:pPr>
              <w:spacing w:line="360" w:lineRule="auto"/>
              <w:rPr>
                <w:rFonts w:ascii="Times New Roman" w:hAnsi="Times New Roman" w:eastAsia="仿宋" w:cs="Times New Roman"/>
                <w:kern w:val="0"/>
                <w:sz w:val="22"/>
              </w:rPr>
            </w:pPr>
          </w:p>
          <w:p w14:paraId="1CE58E5C">
            <w:pPr>
              <w:spacing w:line="360" w:lineRule="auto"/>
              <w:rPr>
                <w:rFonts w:ascii="Times New Roman" w:hAnsi="Times New Roman" w:eastAsia="仿宋" w:cs="Times New Roman"/>
                <w:kern w:val="0"/>
                <w:sz w:val="22"/>
              </w:rPr>
            </w:pPr>
          </w:p>
          <w:p w14:paraId="3E48A64D">
            <w:pPr>
              <w:spacing w:line="360" w:lineRule="auto"/>
              <w:rPr>
                <w:rFonts w:ascii="Times New Roman" w:hAnsi="Times New Roman" w:eastAsia="仿宋" w:cs="Times New Roman"/>
                <w:kern w:val="0"/>
                <w:sz w:val="22"/>
              </w:rPr>
            </w:pPr>
          </w:p>
          <w:p w14:paraId="143291D9">
            <w:pPr>
              <w:spacing w:line="360" w:lineRule="auto"/>
              <w:rPr>
                <w:rFonts w:ascii="Times New Roman" w:hAnsi="Times New Roman" w:eastAsia="仿宋" w:cs="Times New Roman"/>
                <w:kern w:val="0"/>
                <w:sz w:val="22"/>
              </w:rPr>
            </w:pPr>
          </w:p>
          <w:p w14:paraId="0AF196B1">
            <w:pPr>
              <w:spacing w:line="360" w:lineRule="auto"/>
              <w:rPr>
                <w:rFonts w:ascii="Times New Roman" w:hAnsi="Times New Roman" w:eastAsia="仿宋" w:cs="Times New Roman"/>
                <w:kern w:val="0"/>
                <w:sz w:val="22"/>
              </w:rPr>
            </w:pPr>
          </w:p>
          <w:p w14:paraId="06CD79FA">
            <w:pPr>
              <w:spacing w:line="360" w:lineRule="auto"/>
              <w:rPr>
                <w:rFonts w:ascii="Times New Roman" w:hAnsi="Times New Roman" w:eastAsia="仿宋" w:cs="Times New Roman"/>
                <w:kern w:val="0"/>
                <w:sz w:val="22"/>
              </w:rPr>
            </w:pPr>
          </w:p>
          <w:p w14:paraId="0465BD27">
            <w:pPr>
              <w:spacing w:line="360" w:lineRule="auto"/>
              <w:rPr>
                <w:rFonts w:ascii="Times New Roman" w:hAnsi="Times New Roman" w:eastAsia="仿宋" w:cs="Times New Roman"/>
                <w:kern w:val="0"/>
                <w:sz w:val="22"/>
              </w:rPr>
            </w:pPr>
          </w:p>
          <w:p w14:paraId="5E88E9CA">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shd w:val="clear" w:color="auto" w:fill="auto"/>
            <w:vAlign w:val="center"/>
          </w:tcPr>
          <w:p w14:paraId="219EAA6B">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6B392913">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353FE33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AD466BB">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4C202AD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C76D18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2938017E">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1AE15E7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5F79D113">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741BCF61">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3A0E0B60">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74703703">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664836C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390AA16B">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044F50CE">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5AC30BA3">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400681B0">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128AAD25">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5645F66D">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1A7FA908">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4421EE9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25732BA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421E4D6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519071BB">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12380352">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3F143C42">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58CE383F">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6379C79A">
            <w:pPr>
              <w:spacing w:line="360" w:lineRule="auto"/>
              <w:ind w:left="210" w:leftChars="100"/>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1034E1B4">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1798C4D6">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49111E06">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0A5BEBA1">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55DD7A67">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387B2668">
            <w:pPr>
              <w:numPr>
                <w:ilvl w:val="0"/>
                <w:numId w:val="16"/>
              </w:numPr>
              <w:spacing w:line="360" w:lineRule="auto"/>
              <w:ind w:left="454" w:leftChars="0" w:hanging="171" w:firstLineChars="0"/>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2EBDE0C1">
            <w:pPr>
              <w:spacing w:line="360" w:lineRule="auto"/>
              <w:ind w:firstLine="221" w:firstLineChars="100"/>
              <w:rPr>
                <w:rFonts w:ascii="Times New Roman" w:hAnsi="Times New Roman" w:eastAsia="仿宋" w:cs="Times New Roman"/>
                <w:kern w:val="0"/>
                <w:sz w:val="22"/>
                <w:szCs w:val="22"/>
                <w:lang w:val="en-US" w:eastAsia="zh-CN" w:bidi="ar-SA"/>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p>
        </w:tc>
      </w:tr>
      <w:tr w14:paraId="369C98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CAAA5CD">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662A960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0F74BD7E">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4C26CDCB">
            <w:pPr>
              <w:autoSpaceDE w:val="0"/>
              <w:autoSpaceDN w:val="0"/>
              <w:adjustRightInd w:val="0"/>
              <w:spacing w:line="360" w:lineRule="auto"/>
              <w:ind w:left="210" w:leftChars="100"/>
              <w:rPr>
                <w:rFonts w:ascii="Times New Roman" w:hAnsi="Times New Roman" w:eastAsia="仿宋" w:cs="Times New Roman"/>
                <w:kern w:val="0"/>
                <w:sz w:val="22"/>
              </w:rPr>
            </w:pPr>
          </w:p>
        </w:tc>
      </w:tr>
      <w:tr w14:paraId="53A33E2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95F03C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C5B29C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139662CF">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48C6A23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05C8D2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FE0FB11">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06976172">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45FB67BF">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06E28FF2">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511A528F">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7C70A8AF">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630CF0CD">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53D08C3F">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28322059">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597698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3C5940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451BA35">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764463A7">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37CF0433">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57EB5EA9">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36F221E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0ACC2E4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DB5DB6D">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E571907">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348A6CEA">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221AA9D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2E0A509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37E2B32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6D3BB1E6">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3E29F24D">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2DE93B0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18F7AA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4F859A0F">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622D2617">
            <w:pPr>
              <w:numPr>
                <w:ilvl w:val="0"/>
                <w:numId w:val="17"/>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谈判</w:t>
            </w:r>
            <w:r>
              <w:rPr>
                <w:rFonts w:hint="eastAsia" w:ascii="Times New Roman" w:hAnsi="Times New Roman" w:eastAsia="仿宋" w:cs="Times New Roman"/>
                <w:kern w:val="0"/>
                <w:sz w:val="22"/>
                <w:lang w:val="zh-CN"/>
              </w:rPr>
              <w:t>产生的一切费用由供应商自行承担；</w:t>
            </w:r>
          </w:p>
          <w:p w14:paraId="2E28F48D">
            <w:pPr>
              <w:numPr>
                <w:ilvl w:val="0"/>
                <w:numId w:val="17"/>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2E5008D7">
            <w:pPr>
              <w:numPr>
                <w:ilvl w:val="0"/>
                <w:numId w:val="17"/>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44F26FDA">
            <w:pPr>
              <w:numPr>
                <w:ilvl w:val="0"/>
                <w:numId w:val="17"/>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5CB1B74C">
            <w:pPr>
              <w:numPr>
                <w:ilvl w:val="0"/>
                <w:numId w:val="17"/>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59A714C8">
            <w:pPr>
              <w:numPr>
                <w:ilvl w:val="0"/>
                <w:numId w:val="17"/>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40D854A1">
            <w:pPr>
              <w:numPr>
                <w:ilvl w:val="0"/>
                <w:numId w:val="17"/>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本谈判文件最终解释权归采购人所有。</w:t>
            </w:r>
          </w:p>
        </w:tc>
      </w:tr>
    </w:tbl>
    <w:p w14:paraId="10DB1117">
      <w:r>
        <w:br w:type="page"/>
      </w:r>
    </w:p>
    <w:p w14:paraId="2498FF70">
      <w:pPr>
        <w:pStyle w:val="2"/>
        <w:numPr>
          <w:ilvl w:val="0"/>
          <w:numId w:val="0"/>
        </w:numPr>
        <w:ind w:left="402"/>
        <w:rPr>
          <w:rFonts w:ascii="黑体" w:hAnsi="黑体" w:cs="黑体"/>
          <w:szCs w:val="32"/>
        </w:rPr>
      </w:pPr>
      <w:bookmarkStart w:id="4" w:name="_Toc5431"/>
      <w:bookmarkStart w:id="5" w:name="_Toc19400"/>
      <w:bookmarkStart w:id="6" w:name="_Toc28050"/>
      <w:r>
        <w:rPr>
          <w:rFonts w:hint="eastAsia"/>
        </w:rPr>
        <w:t xml:space="preserve">第三章 </w:t>
      </w:r>
      <w:r>
        <w:t xml:space="preserve"> </w:t>
      </w:r>
      <w:r>
        <w:rPr>
          <w:rFonts w:hint="eastAsia"/>
        </w:rPr>
        <w:t>供应商资格审查及符合性审查</w:t>
      </w:r>
      <w:bookmarkEnd w:id="4"/>
      <w:bookmarkEnd w:id="5"/>
      <w:bookmarkEnd w:id="6"/>
    </w:p>
    <w:tbl>
      <w:tblPr>
        <w:tblStyle w:val="18"/>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75030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6037CF28">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3D1F3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7E220C8E">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6F7BC28F">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324D4D8">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412E9021">
            <w:pPr>
              <w:widowControl/>
              <w:jc w:val="center"/>
              <w:rPr>
                <w:rFonts w:ascii="仿宋" w:hAnsi="仿宋" w:eastAsia="仿宋" w:cs="仿宋"/>
                <w:b/>
                <w:bCs/>
                <w:sz w:val="22"/>
              </w:rPr>
            </w:pPr>
            <w:r>
              <w:rPr>
                <w:rFonts w:hint="eastAsia" w:ascii="仿宋" w:hAnsi="仿宋" w:eastAsia="仿宋" w:cs="仿宋"/>
                <w:b/>
                <w:bCs/>
                <w:sz w:val="22"/>
              </w:rPr>
              <w:t>结论</w:t>
            </w:r>
          </w:p>
        </w:tc>
      </w:tr>
      <w:tr w14:paraId="4D97B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23CFFCDC">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42102460">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5F6E980">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4E5B62E3">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53B9D6EF">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31AA78E7">
            <w:r>
              <w:rPr>
                <w:rFonts w:hint="eastAsia" w:ascii="仿宋" w:hAnsi="仿宋" w:eastAsia="仿宋" w:cs="仿宋"/>
              </w:rPr>
              <w:t>（4）若为自然人：提供“身份证明材料”</w:t>
            </w:r>
          </w:p>
        </w:tc>
        <w:tc>
          <w:tcPr>
            <w:tcW w:w="902" w:type="dxa"/>
            <w:vAlign w:val="center"/>
          </w:tcPr>
          <w:p w14:paraId="1497021C">
            <w:pPr>
              <w:widowControl/>
              <w:jc w:val="left"/>
              <w:rPr>
                <w:rFonts w:ascii="仿宋" w:hAnsi="仿宋" w:eastAsia="仿宋" w:cs="仿宋"/>
                <w:bCs/>
                <w:kern w:val="0"/>
                <w:sz w:val="22"/>
              </w:rPr>
            </w:pPr>
          </w:p>
        </w:tc>
      </w:tr>
      <w:tr w14:paraId="23355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60AD80A">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28DA9C94">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630B66A4">
            <w:pPr>
              <w:jc w:val="center"/>
              <w:rPr>
                <w:rFonts w:ascii="仿宋" w:hAnsi="仿宋" w:eastAsia="仿宋" w:cs="仿宋"/>
                <w:sz w:val="22"/>
              </w:rPr>
            </w:pPr>
            <w:r>
              <w:rPr>
                <w:rFonts w:hint="eastAsia" w:ascii="仿宋" w:hAnsi="仿宋" w:eastAsia="仿宋" w:cs="仿宋"/>
                <w:sz w:val="22"/>
              </w:rPr>
              <w:t>统一提供承诺函（格式自拟））</w:t>
            </w:r>
          </w:p>
          <w:p w14:paraId="4BB36DBC">
            <w:pPr>
              <w:rPr>
                <w:rFonts w:ascii="仿宋" w:hAnsi="仿宋" w:eastAsia="仿宋" w:cs="仿宋"/>
                <w:sz w:val="22"/>
              </w:rPr>
            </w:pPr>
          </w:p>
        </w:tc>
        <w:tc>
          <w:tcPr>
            <w:tcW w:w="902" w:type="dxa"/>
            <w:vAlign w:val="center"/>
          </w:tcPr>
          <w:p w14:paraId="7B3DC898">
            <w:pPr>
              <w:jc w:val="left"/>
              <w:rPr>
                <w:rFonts w:ascii="仿宋" w:hAnsi="仿宋" w:eastAsia="仿宋" w:cs="仿宋"/>
                <w:bCs/>
                <w:kern w:val="0"/>
                <w:sz w:val="22"/>
              </w:rPr>
            </w:pPr>
          </w:p>
        </w:tc>
      </w:tr>
      <w:tr w14:paraId="286EC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089EF5BC">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757D36D3">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2CDC396F">
            <w:pPr>
              <w:jc w:val="center"/>
              <w:rPr>
                <w:rFonts w:ascii="仿宋" w:hAnsi="仿宋" w:eastAsia="仿宋" w:cs="仿宋"/>
                <w:sz w:val="22"/>
              </w:rPr>
            </w:pPr>
            <w:r>
              <w:rPr>
                <w:rFonts w:hint="eastAsia" w:ascii="仿宋" w:hAnsi="仿宋" w:eastAsia="仿宋" w:cs="仿宋"/>
                <w:sz w:val="22"/>
              </w:rPr>
              <w:t>统一提供承诺函</w:t>
            </w:r>
          </w:p>
          <w:p w14:paraId="41897EA5">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093F8AAF">
            <w:pPr>
              <w:jc w:val="left"/>
              <w:rPr>
                <w:rFonts w:ascii="仿宋" w:hAnsi="仿宋" w:eastAsia="仿宋" w:cs="仿宋"/>
                <w:bCs/>
                <w:kern w:val="0"/>
                <w:sz w:val="22"/>
              </w:rPr>
            </w:pPr>
          </w:p>
        </w:tc>
      </w:tr>
      <w:tr w14:paraId="2EB8F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2073E146">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26B39F4">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5E7B565A">
            <w:pPr>
              <w:rPr>
                <w:rFonts w:ascii="仿宋" w:hAnsi="仿宋" w:eastAsia="仿宋" w:cs="仿宋"/>
                <w:sz w:val="22"/>
              </w:rPr>
            </w:pPr>
          </w:p>
        </w:tc>
        <w:tc>
          <w:tcPr>
            <w:tcW w:w="902" w:type="dxa"/>
            <w:vMerge w:val="continue"/>
            <w:vAlign w:val="center"/>
          </w:tcPr>
          <w:p w14:paraId="4FB4DEE7">
            <w:pPr>
              <w:jc w:val="left"/>
              <w:rPr>
                <w:rFonts w:ascii="仿宋" w:hAnsi="仿宋" w:eastAsia="仿宋" w:cs="仿宋"/>
                <w:bCs/>
                <w:kern w:val="0"/>
                <w:sz w:val="22"/>
              </w:rPr>
            </w:pPr>
          </w:p>
        </w:tc>
      </w:tr>
      <w:tr w14:paraId="5FFE9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7BF848E">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1C67C0EC">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715849AA">
            <w:pPr>
              <w:rPr>
                <w:rFonts w:ascii="仿宋" w:hAnsi="仿宋" w:eastAsia="仿宋" w:cs="仿宋"/>
                <w:sz w:val="22"/>
              </w:rPr>
            </w:pPr>
          </w:p>
        </w:tc>
        <w:tc>
          <w:tcPr>
            <w:tcW w:w="902" w:type="dxa"/>
            <w:vMerge w:val="continue"/>
            <w:vAlign w:val="center"/>
          </w:tcPr>
          <w:p w14:paraId="5DD5B259">
            <w:pPr>
              <w:jc w:val="left"/>
              <w:rPr>
                <w:rFonts w:ascii="仿宋" w:hAnsi="仿宋" w:eastAsia="仿宋" w:cs="仿宋"/>
                <w:bCs/>
                <w:kern w:val="0"/>
                <w:sz w:val="22"/>
              </w:rPr>
            </w:pPr>
          </w:p>
        </w:tc>
      </w:tr>
      <w:tr w14:paraId="4E435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AC78CE6">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0571ED2">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51354655">
            <w:pPr>
              <w:rPr>
                <w:rFonts w:ascii="仿宋" w:hAnsi="仿宋" w:eastAsia="仿宋" w:cs="仿宋"/>
                <w:sz w:val="22"/>
              </w:rPr>
            </w:pPr>
          </w:p>
        </w:tc>
        <w:tc>
          <w:tcPr>
            <w:tcW w:w="902" w:type="dxa"/>
            <w:vMerge w:val="continue"/>
            <w:vAlign w:val="center"/>
          </w:tcPr>
          <w:p w14:paraId="41255553">
            <w:pPr>
              <w:jc w:val="left"/>
              <w:rPr>
                <w:rFonts w:ascii="仿宋" w:hAnsi="仿宋" w:eastAsia="仿宋" w:cs="仿宋"/>
                <w:bCs/>
                <w:kern w:val="0"/>
                <w:sz w:val="22"/>
              </w:rPr>
            </w:pPr>
          </w:p>
        </w:tc>
      </w:tr>
      <w:tr w14:paraId="215E2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CB31604">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7D99B92D">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0AA1E1A3">
            <w:pPr>
              <w:rPr>
                <w:rFonts w:ascii="仿宋" w:hAnsi="仿宋" w:eastAsia="仿宋" w:cs="仿宋"/>
                <w:sz w:val="22"/>
              </w:rPr>
            </w:pPr>
          </w:p>
        </w:tc>
        <w:tc>
          <w:tcPr>
            <w:tcW w:w="902" w:type="dxa"/>
            <w:vMerge w:val="continue"/>
            <w:vAlign w:val="center"/>
          </w:tcPr>
          <w:p w14:paraId="01A147D9">
            <w:pPr>
              <w:jc w:val="left"/>
              <w:rPr>
                <w:rFonts w:ascii="仿宋" w:hAnsi="仿宋" w:eastAsia="仿宋" w:cs="仿宋"/>
                <w:bCs/>
                <w:kern w:val="0"/>
                <w:sz w:val="22"/>
              </w:rPr>
            </w:pPr>
          </w:p>
        </w:tc>
      </w:tr>
      <w:tr w14:paraId="7A2C0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307B8CD">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23A371A7">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5BB2C0C0">
            <w:pPr>
              <w:rPr>
                <w:rFonts w:ascii="仿宋" w:hAnsi="仿宋" w:eastAsia="仿宋" w:cs="仿宋"/>
                <w:sz w:val="22"/>
              </w:rPr>
            </w:pPr>
          </w:p>
        </w:tc>
        <w:tc>
          <w:tcPr>
            <w:tcW w:w="902" w:type="dxa"/>
            <w:vMerge w:val="continue"/>
            <w:vAlign w:val="center"/>
          </w:tcPr>
          <w:p w14:paraId="615E0DBB">
            <w:pPr>
              <w:jc w:val="left"/>
              <w:rPr>
                <w:rFonts w:ascii="仿宋" w:hAnsi="仿宋" w:eastAsia="仿宋" w:cs="仿宋"/>
                <w:bCs/>
                <w:kern w:val="0"/>
                <w:sz w:val="22"/>
              </w:rPr>
            </w:pPr>
          </w:p>
        </w:tc>
      </w:tr>
      <w:tr w14:paraId="7DCED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72E340AA">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1B51436B">
            <w:pPr>
              <w:widowControl/>
              <w:rPr>
                <w:rFonts w:ascii="仿宋" w:hAnsi="仿宋" w:eastAsia="仿宋" w:cs="仿宋"/>
                <w:b/>
                <w:bCs/>
                <w:sz w:val="30"/>
                <w:szCs w:val="30"/>
              </w:rPr>
            </w:pPr>
            <w:r>
              <w:rPr>
                <w:rFonts w:hint="eastAsia" w:ascii="仿宋" w:hAnsi="仿宋" w:eastAsia="仿宋" w:cs="仿宋"/>
                <w:b/>
                <w:bCs/>
                <w:sz w:val="30"/>
                <w:szCs w:val="30"/>
              </w:rPr>
              <w:t>其它资格条件：</w:t>
            </w:r>
          </w:p>
        </w:tc>
        <w:tc>
          <w:tcPr>
            <w:tcW w:w="4398" w:type="dxa"/>
            <w:vAlign w:val="center"/>
          </w:tcPr>
          <w:p w14:paraId="6FDA8753">
            <w:pPr>
              <w:pStyle w:val="45"/>
              <w:spacing w:line="500" w:lineRule="exact"/>
              <w:jc w:val="left"/>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1.具备合法有效的《医疗机构执业许可证》。</w:t>
            </w:r>
          </w:p>
          <w:p w14:paraId="06F1C00A">
            <w:pPr>
              <w:rPr>
                <w:rFonts w:ascii="仿宋" w:hAnsi="仿宋" w:eastAsia="仿宋" w:cs="仿宋"/>
                <w:sz w:val="22"/>
              </w:rPr>
            </w:pPr>
            <w:r>
              <w:rPr>
                <w:rFonts w:hint="eastAsia" w:ascii="仿宋" w:hAnsi="仿宋" w:eastAsia="仿宋" w:cs="仿宋"/>
                <w:kern w:val="2"/>
                <w:sz w:val="22"/>
                <w:szCs w:val="22"/>
                <w:lang w:val="en-US" w:eastAsia="zh-CN" w:bidi="ar-SA"/>
              </w:rPr>
              <w:t>2.具有自有救护车（须提供车辆登记证及所有权证明）。</w:t>
            </w:r>
          </w:p>
        </w:tc>
        <w:tc>
          <w:tcPr>
            <w:tcW w:w="902" w:type="dxa"/>
            <w:vAlign w:val="center"/>
          </w:tcPr>
          <w:p w14:paraId="2644D577">
            <w:pPr>
              <w:jc w:val="left"/>
              <w:rPr>
                <w:rFonts w:ascii="仿宋" w:hAnsi="仿宋" w:eastAsia="仿宋" w:cs="仿宋"/>
                <w:bCs/>
                <w:kern w:val="0"/>
                <w:sz w:val="22"/>
              </w:rPr>
            </w:pPr>
          </w:p>
        </w:tc>
      </w:tr>
    </w:tbl>
    <w:p w14:paraId="494E129C"/>
    <w:p w14:paraId="60AE02B3">
      <w:pPr>
        <w:pStyle w:val="25"/>
      </w:pPr>
    </w:p>
    <w:p w14:paraId="1D6382AD">
      <w:pPr>
        <w:pStyle w:val="25"/>
      </w:pPr>
    </w:p>
    <w:tbl>
      <w:tblPr>
        <w:tblStyle w:val="18"/>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20C13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2536DE32">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6BCBA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604039CE">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35B66BFF">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6CFD9236">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29130A10">
            <w:pPr>
              <w:widowControl/>
              <w:jc w:val="center"/>
              <w:rPr>
                <w:rFonts w:ascii="仿宋" w:hAnsi="仿宋" w:eastAsia="仿宋" w:cs="仿宋"/>
                <w:b/>
                <w:bCs/>
                <w:sz w:val="22"/>
              </w:rPr>
            </w:pPr>
            <w:r>
              <w:rPr>
                <w:rFonts w:hint="eastAsia" w:ascii="仿宋" w:hAnsi="仿宋" w:eastAsia="仿宋" w:cs="仿宋"/>
                <w:b/>
                <w:bCs/>
                <w:sz w:val="22"/>
              </w:rPr>
              <w:t>结论</w:t>
            </w:r>
          </w:p>
        </w:tc>
      </w:tr>
      <w:tr w14:paraId="43F17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43D23187">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35AD8196">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3261E93E">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13271C11">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2B0EDBC8">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2492A47E">
            <w:pPr>
              <w:widowControl/>
              <w:jc w:val="left"/>
              <w:rPr>
                <w:rFonts w:ascii="仿宋" w:hAnsi="仿宋" w:eastAsia="仿宋" w:cs="仿宋"/>
                <w:bCs/>
                <w:kern w:val="0"/>
                <w:sz w:val="22"/>
              </w:rPr>
            </w:pPr>
          </w:p>
        </w:tc>
      </w:tr>
      <w:tr w14:paraId="5A331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364DE04E">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72AF83DB">
            <w:pPr>
              <w:jc w:val="center"/>
              <w:rPr>
                <w:rFonts w:ascii="等线" w:hAnsi="等线" w:eastAsia="仿宋"/>
                <w:b/>
                <w:sz w:val="22"/>
              </w:rPr>
            </w:pPr>
            <w:r>
              <w:rPr>
                <w:rFonts w:hint="eastAsia" w:ascii="等线" w:hAnsi="等线" w:eastAsia="仿宋"/>
                <w:b/>
                <w:sz w:val="22"/>
              </w:rPr>
              <w:t>比选文件中实质性要求</w:t>
            </w:r>
          </w:p>
        </w:tc>
        <w:tc>
          <w:tcPr>
            <w:tcW w:w="4867" w:type="dxa"/>
            <w:vAlign w:val="center"/>
          </w:tcPr>
          <w:p w14:paraId="0D4F4E36">
            <w:pPr>
              <w:rPr>
                <w:rFonts w:ascii="仿宋" w:hAnsi="仿宋" w:eastAsia="仿宋" w:cs="仿宋"/>
                <w:sz w:val="22"/>
              </w:rPr>
            </w:pPr>
            <w:r>
              <w:rPr>
                <w:rFonts w:hint="eastAsia" w:ascii="仿宋" w:hAnsi="仿宋" w:eastAsia="仿宋" w:cs="仿宋"/>
                <w:sz w:val="22"/>
              </w:rPr>
              <w:t>供应商符合第四章“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11266796">
            <w:pPr>
              <w:widowControl/>
              <w:jc w:val="left"/>
              <w:rPr>
                <w:rFonts w:ascii="仿宋" w:hAnsi="仿宋" w:eastAsia="仿宋" w:cs="仿宋"/>
                <w:bCs/>
                <w:kern w:val="0"/>
                <w:sz w:val="22"/>
              </w:rPr>
            </w:pPr>
          </w:p>
        </w:tc>
      </w:tr>
      <w:tr w14:paraId="4F9A9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70DC92B4">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1E12CFCF">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0481F745">
            <w:pPr>
              <w:rPr>
                <w:rFonts w:ascii="仿宋" w:hAnsi="仿宋" w:eastAsia="仿宋" w:cs="仿宋"/>
                <w:sz w:val="22"/>
              </w:rPr>
            </w:pPr>
            <w:r>
              <w:rPr>
                <w:rFonts w:hint="eastAsia" w:ascii="仿宋" w:hAnsi="仿宋" w:eastAsia="仿宋" w:cs="仿宋"/>
                <w:sz w:val="22"/>
              </w:rPr>
              <w:t>符合比选文件编制的实质性要求；</w:t>
            </w:r>
          </w:p>
          <w:p w14:paraId="0614A3E8">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8D00E3A">
            <w:pPr>
              <w:widowControl/>
              <w:jc w:val="left"/>
              <w:rPr>
                <w:rFonts w:ascii="仿宋" w:hAnsi="仿宋" w:eastAsia="仿宋" w:cs="仿宋"/>
                <w:bCs/>
                <w:kern w:val="0"/>
                <w:sz w:val="22"/>
              </w:rPr>
            </w:pPr>
          </w:p>
        </w:tc>
      </w:tr>
      <w:tr w14:paraId="3AF7A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2DA6B06A">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4E6677FC">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21FAF6F7">
            <w:pPr>
              <w:rPr>
                <w:rFonts w:ascii="仿宋" w:hAnsi="仿宋" w:eastAsia="仿宋" w:cs="仿宋"/>
                <w:sz w:val="22"/>
              </w:rPr>
            </w:pPr>
            <w:r>
              <w:rPr>
                <w:rFonts w:hint="eastAsia" w:ascii="仿宋" w:hAnsi="仿宋" w:eastAsia="仿宋" w:cs="仿宋"/>
                <w:sz w:val="22"/>
              </w:rPr>
              <w:t>符合比选文件要求;</w:t>
            </w:r>
          </w:p>
          <w:p w14:paraId="346C1050">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62AAC1FB">
            <w:pPr>
              <w:widowControl/>
              <w:jc w:val="left"/>
              <w:rPr>
                <w:rFonts w:ascii="仿宋" w:hAnsi="仿宋" w:eastAsia="仿宋" w:cs="仿宋"/>
                <w:bCs/>
                <w:kern w:val="0"/>
                <w:sz w:val="22"/>
              </w:rPr>
            </w:pPr>
          </w:p>
        </w:tc>
      </w:tr>
      <w:tr w14:paraId="459AF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2EE73B78">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7109B406">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0C0371F4">
            <w:pPr>
              <w:rPr>
                <w:rFonts w:ascii="仿宋" w:hAnsi="仿宋" w:eastAsia="仿宋" w:cs="仿宋"/>
                <w:sz w:val="22"/>
              </w:rPr>
            </w:pPr>
            <w:r>
              <w:rPr>
                <w:rFonts w:hint="eastAsia" w:ascii="仿宋" w:hAnsi="仿宋" w:eastAsia="仿宋" w:cs="仿宋"/>
                <w:sz w:val="22"/>
              </w:rPr>
              <w:t>符合比选文件报价要求;</w:t>
            </w:r>
          </w:p>
          <w:p w14:paraId="6F2F638A">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69773AE0">
            <w:pPr>
              <w:widowControl/>
              <w:jc w:val="left"/>
              <w:rPr>
                <w:rFonts w:ascii="仿宋" w:hAnsi="仿宋" w:eastAsia="仿宋" w:cs="仿宋"/>
                <w:bCs/>
                <w:kern w:val="0"/>
                <w:sz w:val="22"/>
              </w:rPr>
            </w:pPr>
          </w:p>
        </w:tc>
      </w:tr>
      <w:tr w14:paraId="46786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7D4B7883">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0C1BFD6E">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1D80BC72">
            <w:pPr>
              <w:rPr>
                <w:rFonts w:ascii="仿宋" w:hAnsi="仿宋" w:eastAsia="仿宋" w:cs="仿宋"/>
                <w:sz w:val="22"/>
              </w:rPr>
            </w:pPr>
          </w:p>
        </w:tc>
        <w:tc>
          <w:tcPr>
            <w:tcW w:w="902" w:type="dxa"/>
            <w:vAlign w:val="center"/>
          </w:tcPr>
          <w:p w14:paraId="0FE262D9">
            <w:pPr>
              <w:widowControl/>
              <w:jc w:val="left"/>
              <w:rPr>
                <w:rFonts w:ascii="仿宋" w:hAnsi="仿宋" w:eastAsia="仿宋" w:cs="仿宋"/>
                <w:bCs/>
                <w:kern w:val="0"/>
                <w:sz w:val="22"/>
              </w:rPr>
            </w:pPr>
          </w:p>
        </w:tc>
      </w:tr>
    </w:tbl>
    <w:p w14:paraId="77421E7E">
      <w:r>
        <w:br w:type="page"/>
      </w:r>
    </w:p>
    <w:p w14:paraId="767488FF">
      <w:pPr>
        <w:pStyle w:val="2"/>
        <w:numPr>
          <w:ilvl w:val="0"/>
          <w:numId w:val="0"/>
        </w:numPr>
        <w:ind w:left="402"/>
      </w:pPr>
      <w:bookmarkStart w:id="7" w:name="_Toc12193"/>
      <w:bookmarkStart w:id="8" w:name="_Toc12668"/>
      <w:bookmarkStart w:id="9" w:name="_Toc3988"/>
      <w:r>
        <w:rPr>
          <w:rFonts w:hint="eastAsia"/>
        </w:rPr>
        <w:t>第四章 采购需求</w:t>
      </w:r>
      <w:bookmarkEnd w:id="7"/>
      <w:bookmarkEnd w:id="8"/>
      <w:bookmarkEnd w:id="9"/>
    </w:p>
    <w:p w14:paraId="0AAE23D6">
      <w:pPr>
        <w:rPr>
          <w:rFonts w:ascii="仿宋" w:hAnsi="仿宋" w:eastAsia="仿宋" w:cs="仿宋"/>
          <w:b/>
          <w:bCs/>
          <w:sz w:val="24"/>
          <w:szCs w:val="24"/>
        </w:rPr>
      </w:pPr>
    </w:p>
    <w:p w14:paraId="6F859A46">
      <w:pPr>
        <w:keepNext w:val="0"/>
        <w:keepLines w:val="0"/>
        <w:pageBreakBefore w:val="0"/>
        <w:widowControl w:val="0"/>
        <w:numPr>
          <w:ilvl w:val="0"/>
          <w:numId w:val="18"/>
        </w:numPr>
        <w:kinsoku/>
        <w:wordWrap/>
        <w:overflowPunct/>
        <w:topLinePunct w:val="0"/>
        <w:autoSpaceDE/>
        <w:autoSpaceDN/>
        <w:bidi w:val="0"/>
        <w:adjustRightInd/>
        <w:snapToGrid w:val="0"/>
        <w:spacing w:after="160" w:afterLines="50"/>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52CDF1B8">
      <w:pPr>
        <w:keepNext w:val="0"/>
        <w:keepLines w:val="0"/>
        <w:pageBreakBefore w:val="0"/>
        <w:widowControl w:val="0"/>
        <w:kinsoku/>
        <w:wordWrap/>
        <w:overflowPunct/>
        <w:topLinePunct w:val="0"/>
        <w:autoSpaceDE/>
        <w:autoSpaceDN/>
        <w:bidi w:val="0"/>
        <w:adjustRightInd/>
        <w:snapToGrid w:val="0"/>
        <w:spacing w:after="160" w:afterLines="50"/>
        <w:ind w:firstLine="240" w:firstLineChars="100"/>
        <w:textAlignment w:val="auto"/>
        <w:outlineLvl w:val="1"/>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我院拟建立非急救转运服务机制，有效满足患者多元化的医疗转运需求，采购第三方机构开展非急救转运，有助于我院监管及管理，保障转运安全.支持分级诊疗及医联体内患者有序流转，强化合规管理，规避私人不合规转运过程中的法律与安全风险。</w:t>
      </w:r>
    </w:p>
    <w:p w14:paraId="7BE6EF97">
      <w:pPr>
        <w:keepNext w:val="0"/>
        <w:keepLines w:val="0"/>
        <w:pageBreakBefore w:val="0"/>
        <w:widowControl w:val="0"/>
        <w:numPr>
          <w:ilvl w:val="0"/>
          <w:numId w:val="18"/>
        </w:numPr>
        <w:kinsoku/>
        <w:wordWrap/>
        <w:overflowPunct/>
        <w:topLinePunct w:val="0"/>
        <w:autoSpaceDE/>
        <w:autoSpaceDN/>
        <w:bidi w:val="0"/>
        <w:adjustRightInd/>
        <w:snapToGrid w:val="0"/>
        <w:spacing w:after="160" w:afterLines="50"/>
        <w:ind w:left="0" w:leftChars="0" w:firstLine="0" w:firstLineChars="0"/>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技术、服务要求</w:t>
      </w:r>
    </w:p>
    <w:p w14:paraId="5BCEDD1B">
      <w:pPr>
        <w:keepNext w:val="0"/>
        <w:keepLines w:val="0"/>
        <w:pageBreakBefore w:val="0"/>
        <w:widowControl w:val="0"/>
        <w:kinsoku/>
        <w:wordWrap/>
        <w:overflowPunct/>
        <w:topLinePunct w:val="0"/>
        <w:autoSpaceDE/>
        <w:autoSpaceDN/>
        <w:bidi w:val="0"/>
        <w:adjustRightInd/>
        <w:snapToGrid w:val="0"/>
        <w:spacing w:after="160" w:afterLines="50"/>
        <w:ind w:firstLine="240" w:firstLineChars="100"/>
        <w:textAlignment w:val="auto"/>
        <w:outlineLvl w:val="1"/>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供应商服务对象广泛，可满足我院各类非急救转运患者的实际需求，包括但不限于行动不便、术后康复、长期卧床、需呼吸机支持但病情稳定的患者，提供出院返家、跨市甚至跨省就医等安全、专业的转运服务。</w:t>
      </w:r>
    </w:p>
    <w:p w14:paraId="2A054474">
      <w:pPr>
        <w:keepNext w:val="0"/>
        <w:keepLines w:val="0"/>
        <w:pageBreakBefore w:val="0"/>
        <w:widowControl w:val="0"/>
        <w:kinsoku/>
        <w:wordWrap/>
        <w:overflowPunct/>
        <w:topLinePunct w:val="0"/>
        <w:autoSpaceDE/>
        <w:autoSpaceDN/>
        <w:bidi w:val="0"/>
        <w:adjustRightInd/>
        <w:snapToGrid w:val="0"/>
        <w:spacing w:after="160" w:afterLines="50"/>
        <w:ind w:firstLine="240" w:firstLineChars="100"/>
        <w:textAlignment w:val="auto"/>
        <w:outlineLvl w:val="1"/>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供应商有合法备案转运资质的救护车，车辆配备完善的医疗硬件设施，包括有创/无创呼吸机、心电监护仪、微量注射泵、吸痰器、氧气瓶、抢救药品箱等，确保设备齐全、功能完好，保障转运途中患者的安全与舒适。</w:t>
      </w:r>
    </w:p>
    <w:p w14:paraId="271FE258">
      <w:pPr>
        <w:keepNext w:val="0"/>
        <w:keepLines w:val="0"/>
        <w:pageBreakBefore w:val="0"/>
        <w:widowControl w:val="0"/>
        <w:kinsoku/>
        <w:wordWrap/>
        <w:overflowPunct/>
        <w:topLinePunct w:val="0"/>
        <w:autoSpaceDE/>
        <w:autoSpaceDN/>
        <w:bidi w:val="0"/>
        <w:adjustRightInd/>
        <w:snapToGrid w:val="0"/>
        <w:spacing w:after="160" w:afterLines="50"/>
        <w:ind w:firstLine="240" w:firstLineChars="100"/>
        <w:textAlignment w:val="auto"/>
        <w:outlineLvl w:val="1"/>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救护车均配备具备急救资质的专职专业医护人员及经验丰富的专职驾驶员，全程提供医疗监护与应急支持。医护人员需执业注册在供应商，驾驶员需为该供应商在职员工（须提供近三个月社保缴纳证明及执业证书）。</w:t>
      </w:r>
    </w:p>
    <w:p w14:paraId="0D3B1965">
      <w:pPr>
        <w:keepNext w:val="0"/>
        <w:keepLines w:val="0"/>
        <w:pageBreakBefore w:val="0"/>
        <w:widowControl w:val="0"/>
        <w:kinsoku/>
        <w:wordWrap/>
        <w:overflowPunct/>
        <w:topLinePunct w:val="0"/>
        <w:autoSpaceDE/>
        <w:autoSpaceDN/>
        <w:bidi w:val="0"/>
        <w:adjustRightInd/>
        <w:snapToGrid w:val="0"/>
        <w:spacing w:after="160" w:afterLines="50"/>
        <w:ind w:firstLine="240" w:firstLineChars="100"/>
        <w:textAlignment w:val="auto"/>
        <w:outlineLvl w:val="1"/>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4.供应商直接对转运服务对象实行定价收费，公开透明，无任何隐藏费用，并可提供正规合法的服务类发票。</w:t>
      </w:r>
    </w:p>
    <w:p w14:paraId="43FFD001">
      <w:pPr>
        <w:keepNext w:val="0"/>
        <w:keepLines w:val="0"/>
        <w:pageBreakBefore w:val="0"/>
        <w:widowControl w:val="0"/>
        <w:kinsoku/>
        <w:wordWrap/>
        <w:overflowPunct/>
        <w:topLinePunct w:val="0"/>
        <w:autoSpaceDE/>
        <w:autoSpaceDN/>
        <w:bidi w:val="0"/>
        <w:adjustRightInd/>
        <w:snapToGrid w:val="0"/>
        <w:spacing w:after="160" w:afterLines="50"/>
        <w:ind w:firstLine="240" w:firstLineChars="100"/>
        <w:textAlignment w:val="auto"/>
        <w:outlineLvl w:val="1"/>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5.采购人对中标供应商提供的非急救转运服务履行监督责任，包括但不限于收费、服务质量、操作规范、人员资质及车辆设备等方面的定期与不定期检查，以确保服务符合相关法律法规及合同约定标准。</w:t>
      </w:r>
    </w:p>
    <w:p w14:paraId="6BE31D7E">
      <w:pPr>
        <w:keepNext w:val="0"/>
        <w:keepLines w:val="0"/>
        <w:pageBreakBefore w:val="0"/>
        <w:widowControl w:val="0"/>
        <w:kinsoku/>
        <w:wordWrap/>
        <w:overflowPunct/>
        <w:topLinePunct w:val="0"/>
        <w:autoSpaceDE/>
        <w:autoSpaceDN/>
        <w:bidi w:val="0"/>
        <w:adjustRightInd/>
        <w:snapToGrid w:val="0"/>
        <w:spacing w:after="160" w:afterLines="50"/>
        <w:ind w:firstLine="240" w:firstLineChars="100"/>
        <w:textAlignment w:val="auto"/>
        <w:outlineLvl w:val="1"/>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6.供应商需购买相应保险。非急救转运过程中可能产生的一切安全责任、医疗风险及法律纠纷，均由中标供应商独立承担。</w:t>
      </w:r>
    </w:p>
    <w:p w14:paraId="65D56CAE">
      <w:pPr>
        <w:keepNext w:val="0"/>
        <w:keepLines w:val="0"/>
        <w:pageBreakBefore w:val="0"/>
        <w:widowControl w:val="0"/>
        <w:kinsoku/>
        <w:wordWrap/>
        <w:overflowPunct/>
        <w:topLinePunct w:val="0"/>
        <w:autoSpaceDE/>
        <w:autoSpaceDN/>
        <w:bidi w:val="0"/>
        <w:adjustRightInd/>
        <w:snapToGrid w:val="0"/>
        <w:spacing w:after="160" w:afterLines="50"/>
        <w:ind w:firstLine="240" w:firstLineChars="100"/>
        <w:textAlignment w:val="auto"/>
        <w:outlineLvl w:val="1"/>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7. 转运车辆证照齐全、定期维护保养并处于良好技术状态（须提供车辆年检记录及维护记录）</w:t>
      </w:r>
    </w:p>
    <w:p w14:paraId="4E8C43A3">
      <w:pPr>
        <w:keepNext w:val="0"/>
        <w:keepLines w:val="0"/>
        <w:pageBreakBefore w:val="0"/>
        <w:widowControl w:val="0"/>
        <w:kinsoku/>
        <w:wordWrap/>
        <w:overflowPunct/>
        <w:topLinePunct w:val="0"/>
        <w:autoSpaceDE/>
        <w:autoSpaceDN/>
        <w:bidi w:val="0"/>
        <w:adjustRightInd/>
        <w:snapToGrid w:val="0"/>
        <w:spacing w:after="160" w:afterLines="50"/>
        <w:ind w:firstLine="240" w:firstLineChars="100"/>
        <w:textAlignment w:val="auto"/>
        <w:outlineLvl w:val="1"/>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8.转运车辆配备呼吸机、心电监护仪、微量注射泵、吸痰器、氧气等基本医疗设备（且设备状态良好）、抢救药品箱。</w:t>
      </w:r>
    </w:p>
    <w:p w14:paraId="533C3229">
      <w:pPr>
        <w:keepNext w:val="0"/>
        <w:keepLines w:val="0"/>
        <w:pageBreakBefore w:val="0"/>
        <w:widowControl w:val="0"/>
        <w:kinsoku/>
        <w:wordWrap/>
        <w:overflowPunct/>
        <w:topLinePunct w:val="0"/>
        <w:autoSpaceDE/>
        <w:autoSpaceDN/>
        <w:bidi w:val="0"/>
        <w:adjustRightInd/>
        <w:snapToGrid w:val="0"/>
        <w:spacing w:after="160" w:afterLines="50"/>
        <w:ind w:firstLine="240" w:firstLineChars="100"/>
        <w:textAlignment w:val="auto"/>
        <w:outlineLvl w:val="1"/>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9.供应商自身具备重症医学、急诊医学相关专业职称及执业资质医生（含至少2名高级职称）。</w:t>
      </w:r>
    </w:p>
    <w:p w14:paraId="2E42CEF4">
      <w:pPr>
        <w:keepNext w:val="0"/>
        <w:keepLines w:val="0"/>
        <w:pageBreakBefore w:val="0"/>
        <w:widowControl w:val="0"/>
        <w:kinsoku/>
        <w:wordWrap/>
        <w:overflowPunct/>
        <w:topLinePunct w:val="0"/>
        <w:autoSpaceDE/>
        <w:autoSpaceDN/>
        <w:bidi w:val="0"/>
        <w:adjustRightInd/>
        <w:snapToGrid w:val="0"/>
        <w:spacing w:after="160" w:afterLines="50"/>
        <w:ind w:firstLine="240" w:firstLineChars="100"/>
        <w:textAlignment w:val="auto"/>
        <w:outlineLvl w:val="1"/>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10.供应商需提供服务详细流程方案，提供内容合理的《转运风险同意书》和《病情交接单》及完整性评估。（须提供服务方案）。</w:t>
      </w:r>
    </w:p>
    <w:p w14:paraId="6D547BC3">
      <w:pPr>
        <w:keepNext w:val="0"/>
        <w:keepLines w:val="0"/>
        <w:pageBreakBefore w:val="0"/>
        <w:widowControl w:val="0"/>
        <w:kinsoku/>
        <w:wordWrap/>
        <w:overflowPunct/>
        <w:topLinePunct w:val="0"/>
        <w:autoSpaceDE/>
        <w:autoSpaceDN/>
        <w:bidi w:val="0"/>
        <w:adjustRightInd/>
        <w:snapToGrid w:val="0"/>
        <w:spacing w:after="160" w:afterLines="50"/>
        <w:ind w:firstLine="240" w:firstLineChars="100"/>
        <w:textAlignment w:val="auto"/>
        <w:outlineLvl w:val="1"/>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11.供应商具备完善的应急预案，覆盖车辆故障、患者病情变化、交通事故、设备故障等常见突发情况（须提供应急预案）。</w:t>
      </w:r>
    </w:p>
    <w:p w14:paraId="325223A8">
      <w:pPr>
        <w:keepNext w:val="0"/>
        <w:keepLines w:val="0"/>
        <w:pageBreakBefore w:val="0"/>
        <w:widowControl w:val="0"/>
        <w:kinsoku/>
        <w:wordWrap/>
        <w:overflowPunct/>
        <w:topLinePunct w:val="0"/>
        <w:autoSpaceDE/>
        <w:autoSpaceDN/>
        <w:bidi w:val="0"/>
        <w:adjustRightInd/>
        <w:snapToGrid w:val="0"/>
        <w:spacing w:after="160" w:afterLines="50"/>
        <w:ind w:firstLine="240" w:firstLineChars="100"/>
        <w:textAlignment w:val="auto"/>
        <w:outlineLvl w:val="1"/>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12.供应商收费明细清晰、无隐形收费，服务项目与价格对应明确。</w:t>
      </w:r>
    </w:p>
    <w:p w14:paraId="4EB881D2">
      <w:pPr>
        <w:keepNext w:val="0"/>
        <w:keepLines w:val="0"/>
        <w:pageBreakBefore w:val="0"/>
        <w:widowControl w:val="0"/>
        <w:kinsoku/>
        <w:wordWrap/>
        <w:overflowPunct/>
        <w:topLinePunct w:val="0"/>
        <w:autoSpaceDE/>
        <w:autoSpaceDN/>
        <w:bidi w:val="0"/>
        <w:adjustRightInd/>
        <w:snapToGrid w:val="0"/>
        <w:spacing w:after="160" w:afterLines="50"/>
        <w:ind w:firstLine="240" w:firstLineChars="100"/>
        <w:textAlignment w:val="auto"/>
        <w:outlineLvl w:val="1"/>
        <w:rPr>
          <w:rFonts w:hint="eastAsia" w:ascii="仿宋" w:hAnsi="仿宋" w:eastAsia="仿宋" w:cs="仿宋"/>
          <w:kern w:val="2"/>
          <w:sz w:val="24"/>
          <w:szCs w:val="24"/>
          <w:lang w:val="en-US" w:eastAsia="zh-CN" w:bidi="ar-SA"/>
        </w:rPr>
      </w:pPr>
    </w:p>
    <w:p w14:paraId="5344391F">
      <w:p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★三、商务要求</w:t>
      </w:r>
    </w:p>
    <w:p w14:paraId="6FDC3818">
      <w:pPr>
        <w:pStyle w:val="45"/>
        <w:spacing w:line="500" w:lineRule="exact"/>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1.供应商收到成交通知书15日内与采购人签订合同。</w:t>
      </w:r>
    </w:p>
    <w:p w14:paraId="6E60EDEC">
      <w:pPr>
        <w:pStyle w:val="45"/>
        <w:spacing w:line="500" w:lineRule="exact"/>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2.履约期限：服务期三年，协议一年一签。</w:t>
      </w:r>
    </w:p>
    <w:p w14:paraId="03A56B69">
      <w:pPr>
        <w:pStyle w:val="7"/>
        <w:ind w:firstLine="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3.付款方式：管理服务费为按年支付，在协议签订后15日内，由中标供应商向我院一次性支付100%管理服务费。</w:t>
      </w:r>
    </w:p>
    <w:p w14:paraId="076DD843">
      <w:pPr>
        <w:pStyle w:val="7"/>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3FF6F289">
      <w:pPr>
        <w:pStyle w:val="7"/>
        <w:ind w:firstLine="420" w:firstLineChars="200"/>
      </w:pPr>
      <w:r>
        <w:br w:type="page"/>
      </w:r>
    </w:p>
    <w:p w14:paraId="038DF977">
      <w:pPr>
        <w:pStyle w:val="2"/>
        <w:numPr>
          <w:ilvl w:val="0"/>
          <w:numId w:val="0"/>
        </w:numPr>
        <w:ind w:left="402"/>
      </w:pPr>
      <w:bookmarkStart w:id="10" w:name="_Toc3094"/>
      <w:bookmarkStart w:id="11" w:name="_Toc16344"/>
      <w:bookmarkStart w:id="12" w:name="_Toc22827"/>
      <w:r>
        <w:rPr>
          <w:rFonts w:hint="eastAsia"/>
        </w:rPr>
        <w:t>第五章 响应文件格式</w:t>
      </w:r>
      <w:bookmarkEnd w:id="10"/>
      <w:bookmarkEnd w:id="11"/>
      <w:bookmarkEnd w:id="12"/>
    </w:p>
    <w:p w14:paraId="3BBA8775">
      <w:pPr>
        <w:spacing w:line="700" w:lineRule="exact"/>
        <w:rPr>
          <w:rFonts w:ascii="仿宋" w:hAnsi="仿宋" w:eastAsia="仿宋" w:cs="仿宋"/>
          <w:b/>
          <w:bCs/>
          <w:sz w:val="32"/>
          <w:szCs w:val="32"/>
        </w:rPr>
      </w:pPr>
    </w:p>
    <w:p w14:paraId="2F819FE1">
      <w:pPr>
        <w:jc w:val="left"/>
        <w:rPr>
          <w:rFonts w:ascii="仿宋" w:hAnsi="仿宋" w:eastAsia="仿宋" w:cs="仿宋"/>
          <w:sz w:val="28"/>
          <w:szCs w:val="24"/>
        </w:rPr>
      </w:pPr>
      <w:bookmarkStart w:id="13" w:name="_Toc29819"/>
      <w:bookmarkStart w:id="14" w:name="_Toc5913"/>
      <w:bookmarkStart w:id="15" w:name="_Toc4960"/>
      <w:r>
        <w:rPr>
          <w:rFonts w:hint="eastAsia" w:ascii="仿宋" w:hAnsi="仿宋" w:eastAsia="仿宋" w:cs="仿宋"/>
          <w:sz w:val="28"/>
          <w:szCs w:val="24"/>
        </w:rPr>
        <w:t>（响应文件封面）</w:t>
      </w:r>
      <w:bookmarkEnd w:id="13"/>
      <w:bookmarkEnd w:id="14"/>
      <w:bookmarkEnd w:id="15"/>
    </w:p>
    <w:p w14:paraId="5863AB2F">
      <w:pPr>
        <w:rPr>
          <w:rFonts w:ascii="仿宋" w:hAnsi="仿宋" w:eastAsia="仿宋" w:cs="仿宋"/>
          <w:sz w:val="28"/>
          <w:szCs w:val="28"/>
        </w:rPr>
      </w:pPr>
    </w:p>
    <w:p w14:paraId="3E5E76A0">
      <w:pPr>
        <w:jc w:val="left"/>
        <w:rPr>
          <w:rFonts w:ascii="仿宋" w:hAnsi="仿宋" w:eastAsia="仿宋" w:cs="仿宋"/>
          <w:sz w:val="24"/>
          <w:szCs w:val="24"/>
        </w:rPr>
      </w:pPr>
      <w:bookmarkStart w:id="16" w:name="_Toc30609"/>
      <w:bookmarkStart w:id="17" w:name="_Toc9428"/>
      <w:bookmarkStart w:id="18" w:name="_Toc19851"/>
      <w:r>
        <w:rPr>
          <w:rFonts w:hint="eastAsia" w:ascii="仿宋" w:hAnsi="仿宋" w:eastAsia="仿宋" w:cs="仿宋"/>
          <w:sz w:val="24"/>
          <w:szCs w:val="24"/>
        </w:rPr>
        <w:t>项目名称：</w:t>
      </w:r>
      <w:bookmarkEnd w:id="16"/>
      <w:bookmarkEnd w:id="17"/>
      <w:bookmarkEnd w:id="18"/>
    </w:p>
    <w:p w14:paraId="71241B9C">
      <w:pPr>
        <w:jc w:val="left"/>
        <w:rPr>
          <w:rFonts w:ascii="仿宋" w:hAnsi="仿宋" w:eastAsia="仿宋" w:cs="仿宋"/>
          <w:sz w:val="24"/>
          <w:szCs w:val="24"/>
        </w:rPr>
      </w:pPr>
      <w:bookmarkStart w:id="19" w:name="_Toc32352"/>
      <w:bookmarkStart w:id="20" w:name="_Toc1544"/>
      <w:bookmarkStart w:id="21" w:name="_Toc9041"/>
    </w:p>
    <w:p w14:paraId="6A0EF28B">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2E2CF82F">
      <w:pPr>
        <w:rPr>
          <w:rFonts w:ascii="仿宋" w:hAnsi="仿宋" w:eastAsia="仿宋" w:cs="仿宋"/>
        </w:rPr>
      </w:pPr>
    </w:p>
    <w:p w14:paraId="1D3AD1FC">
      <w:pPr>
        <w:rPr>
          <w:rFonts w:ascii="仿宋" w:hAnsi="仿宋" w:eastAsia="仿宋" w:cs="仿宋"/>
        </w:rPr>
      </w:pPr>
    </w:p>
    <w:p w14:paraId="4682D819">
      <w:pPr>
        <w:rPr>
          <w:rFonts w:ascii="仿宋" w:hAnsi="仿宋" w:eastAsia="仿宋" w:cs="仿宋"/>
        </w:rPr>
      </w:pPr>
    </w:p>
    <w:p w14:paraId="039CEC53">
      <w:pPr>
        <w:jc w:val="left"/>
        <w:rPr>
          <w:rFonts w:ascii="仿宋" w:hAnsi="仿宋" w:eastAsia="仿宋" w:cs="仿宋"/>
          <w:sz w:val="84"/>
          <w:szCs w:val="24"/>
        </w:rPr>
      </w:pPr>
      <w:bookmarkStart w:id="22" w:name="_Toc21472"/>
      <w:bookmarkStart w:id="23" w:name="_Toc24097"/>
    </w:p>
    <w:bookmarkEnd w:id="22"/>
    <w:bookmarkEnd w:id="23"/>
    <w:p w14:paraId="10AF196A">
      <w:pPr>
        <w:jc w:val="center"/>
        <w:rPr>
          <w:rFonts w:ascii="仿宋" w:hAnsi="仿宋" w:eastAsia="仿宋" w:cs="仿宋"/>
          <w:sz w:val="96"/>
          <w:szCs w:val="24"/>
        </w:rPr>
      </w:pPr>
      <w:r>
        <w:rPr>
          <w:rFonts w:hint="eastAsia" w:ascii="仿宋" w:hAnsi="仿宋" w:eastAsia="仿宋" w:cs="仿宋"/>
          <w:sz w:val="96"/>
          <w:szCs w:val="24"/>
        </w:rPr>
        <w:t>响应文件</w:t>
      </w:r>
    </w:p>
    <w:p w14:paraId="7161D16B">
      <w:pPr>
        <w:rPr>
          <w:rFonts w:ascii="仿宋" w:hAnsi="仿宋" w:eastAsia="仿宋" w:cs="仿宋"/>
        </w:rPr>
      </w:pPr>
    </w:p>
    <w:p w14:paraId="46ED8B75">
      <w:pPr>
        <w:rPr>
          <w:rFonts w:ascii="仿宋" w:hAnsi="仿宋" w:eastAsia="仿宋" w:cs="仿宋"/>
        </w:rPr>
      </w:pPr>
    </w:p>
    <w:p w14:paraId="2217579C">
      <w:pPr>
        <w:rPr>
          <w:rFonts w:ascii="仿宋" w:hAnsi="仿宋" w:eastAsia="仿宋" w:cs="仿宋"/>
        </w:rPr>
      </w:pPr>
    </w:p>
    <w:p w14:paraId="74F91325">
      <w:pPr>
        <w:rPr>
          <w:rFonts w:ascii="仿宋" w:hAnsi="仿宋" w:eastAsia="仿宋" w:cs="仿宋"/>
        </w:rPr>
      </w:pPr>
    </w:p>
    <w:p w14:paraId="7E842799">
      <w:pPr>
        <w:rPr>
          <w:rFonts w:ascii="仿宋" w:hAnsi="仿宋" w:eastAsia="仿宋" w:cs="仿宋"/>
        </w:rPr>
      </w:pPr>
    </w:p>
    <w:p w14:paraId="4C25CF1C">
      <w:pPr>
        <w:rPr>
          <w:rFonts w:ascii="仿宋" w:hAnsi="仿宋" w:eastAsia="仿宋" w:cs="仿宋"/>
        </w:rPr>
      </w:pPr>
    </w:p>
    <w:p w14:paraId="46141AEB">
      <w:pPr>
        <w:jc w:val="left"/>
        <w:rPr>
          <w:rFonts w:ascii="仿宋" w:hAnsi="仿宋" w:eastAsia="仿宋" w:cs="仿宋"/>
          <w:sz w:val="28"/>
          <w:szCs w:val="24"/>
        </w:rPr>
      </w:pPr>
      <w:bookmarkStart w:id="24" w:name="_Toc32749"/>
      <w:bookmarkStart w:id="25" w:name="_Toc17163"/>
      <w:bookmarkStart w:id="26" w:name="_Toc24859"/>
      <w:bookmarkStart w:id="27" w:name="_Toc1690"/>
      <w:r>
        <w:rPr>
          <w:rFonts w:hint="eastAsia" w:ascii="仿宋" w:hAnsi="仿宋" w:eastAsia="仿宋" w:cs="仿宋"/>
          <w:sz w:val="28"/>
          <w:szCs w:val="24"/>
        </w:rPr>
        <w:t>供应商名称（公章）：</w:t>
      </w:r>
      <w:bookmarkEnd w:id="24"/>
      <w:bookmarkEnd w:id="25"/>
      <w:bookmarkEnd w:id="26"/>
      <w:bookmarkEnd w:id="27"/>
    </w:p>
    <w:p w14:paraId="0EEFE34F">
      <w:pPr>
        <w:jc w:val="left"/>
        <w:rPr>
          <w:rFonts w:ascii="仿宋" w:hAnsi="仿宋" w:eastAsia="仿宋" w:cs="仿宋"/>
          <w:sz w:val="28"/>
          <w:szCs w:val="24"/>
        </w:rPr>
      </w:pPr>
      <w:bookmarkStart w:id="28" w:name="_Toc24123"/>
      <w:bookmarkStart w:id="29" w:name="_Toc17905"/>
      <w:bookmarkStart w:id="30" w:name="_Toc6803"/>
      <w:bookmarkStart w:id="31" w:name="_Toc3558"/>
      <w:r>
        <w:rPr>
          <w:rFonts w:hint="eastAsia" w:ascii="仿宋" w:hAnsi="仿宋" w:eastAsia="仿宋" w:cs="仿宋"/>
          <w:sz w:val="28"/>
          <w:szCs w:val="24"/>
        </w:rPr>
        <w:t>法定代表人或授权代理人（签字）：</w:t>
      </w:r>
      <w:bookmarkEnd w:id="28"/>
      <w:bookmarkEnd w:id="29"/>
      <w:bookmarkEnd w:id="30"/>
      <w:bookmarkEnd w:id="31"/>
    </w:p>
    <w:p w14:paraId="72E9DF84">
      <w:pPr>
        <w:jc w:val="left"/>
        <w:rPr>
          <w:rFonts w:ascii="仿宋" w:hAnsi="仿宋" w:eastAsia="仿宋" w:cs="仿宋"/>
          <w:sz w:val="28"/>
          <w:szCs w:val="24"/>
        </w:rPr>
      </w:pPr>
      <w:bookmarkStart w:id="32" w:name="_Toc5996"/>
      <w:bookmarkStart w:id="33" w:name="_Toc27526"/>
      <w:bookmarkStart w:id="34" w:name="_Toc27135"/>
      <w:bookmarkStart w:id="35" w:name="_Toc2989"/>
      <w:r>
        <w:rPr>
          <w:rFonts w:hint="eastAsia" w:ascii="仿宋" w:hAnsi="仿宋" w:eastAsia="仿宋" w:cs="仿宋"/>
          <w:sz w:val="28"/>
          <w:szCs w:val="24"/>
        </w:rPr>
        <w:t>联系方式（移动电话）：</w:t>
      </w:r>
      <w:bookmarkEnd w:id="32"/>
      <w:bookmarkEnd w:id="33"/>
      <w:bookmarkEnd w:id="34"/>
      <w:bookmarkEnd w:id="35"/>
    </w:p>
    <w:p w14:paraId="5678B65E">
      <w:pPr>
        <w:jc w:val="left"/>
        <w:rPr>
          <w:rFonts w:ascii="仿宋" w:hAnsi="仿宋" w:eastAsia="仿宋" w:cs="仿宋"/>
          <w:sz w:val="28"/>
          <w:szCs w:val="24"/>
        </w:rPr>
      </w:pPr>
      <w:bookmarkStart w:id="36" w:name="_Toc2031"/>
      <w:bookmarkStart w:id="37" w:name="_Toc7233"/>
      <w:bookmarkStart w:id="38" w:name="_Toc5056"/>
      <w:bookmarkStart w:id="39" w:name="_Toc19987"/>
      <w:r>
        <w:rPr>
          <w:rFonts w:hint="eastAsia" w:ascii="仿宋" w:hAnsi="仿宋" w:eastAsia="仿宋" w:cs="仿宋"/>
          <w:sz w:val="28"/>
          <w:szCs w:val="24"/>
        </w:rPr>
        <w:t>日期：     年    月     日</w:t>
      </w:r>
      <w:bookmarkEnd w:id="36"/>
      <w:bookmarkEnd w:id="37"/>
      <w:bookmarkEnd w:id="38"/>
      <w:bookmarkEnd w:id="39"/>
    </w:p>
    <w:p w14:paraId="4E5F2765">
      <w:pPr>
        <w:jc w:val="center"/>
        <w:rPr>
          <w:rFonts w:ascii="仿宋" w:hAnsi="仿宋" w:eastAsia="仿宋" w:cs="仿宋"/>
          <w:sz w:val="32"/>
          <w:szCs w:val="40"/>
        </w:rPr>
      </w:pPr>
      <w:bookmarkStart w:id="40" w:name="_Toc21519"/>
      <w:bookmarkStart w:id="41" w:name="_Toc14829"/>
      <w:bookmarkStart w:id="42" w:name="_Toc6482"/>
      <w:bookmarkStart w:id="43" w:name="_Toc16029"/>
      <w:bookmarkStart w:id="44" w:name="_Toc3023"/>
      <w:bookmarkStart w:id="45" w:name="_Toc11352"/>
    </w:p>
    <w:p w14:paraId="432AAC86">
      <w:pPr>
        <w:rPr>
          <w:rStyle w:val="31"/>
          <w:rFonts w:ascii="仿宋" w:hAnsi="仿宋" w:eastAsia="仿宋" w:cs="仿宋"/>
          <w:b/>
          <w:bCs/>
          <w:sz w:val="32"/>
          <w:szCs w:val="28"/>
        </w:rPr>
      </w:pPr>
      <w:r>
        <w:rPr>
          <w:rStyle w:val="31"/>
          <w:rFonts w:hint="eastAsia" w:ascii="仿宋" w:hAnsi="仿宋" w:eastAsia="仿宋" w:cs="仿宋"/>
          <w:b/>
          <w:bCs/>
          <w:sz w:val="32"/>
          <w:szCs w:val="28"/>
        </w:rPr>
        <w:br w:type="page"/>
      </w:r>
    </w:p>
    <w:p w14:paraId="44AA631F">
      <w:pPr>
        <w:pStyle w:val="3"/>
        <w:ind w:firstLine="0"/>
      </w:pPr>
      <w:r>
        <w:rPr>
          <w:rFonts w:hint="eastAsia"/>
        </w:rPr>
        <w:t>承诺函</w:t>
      </w:r>
      <w:bookmarkEnd w:id="40"/>
      <w:bookmarkEnd w:id="41"/>
      <w:bookmarkEnd w:id="42"/>
      <w:bookmarkEnd w:id="43"/>
      <w:bookmarkEnd w:id="44"/>
      <w:bookmarkEnd w:id="45"/>
    </w:p>
    <w:p w14:paraId="4CC67C65">
      <w:pPr>
        <w:pStyle w:val="6"/>
        <w:rPr>
          <w:rFonts w:ascii="仿宋" w:hAnsi="仿宋" w:eastAsia="仿宋" w:cs="仿宋"/>
        </w:rPr>
      </w:pPr>
    </w:p>
    <w:p w14:paraId="2114F694">
      <w:pPr>
        <w:spacing w:line="360" w:lineRule="auto"/>
        <w:rPr>
          <w:rFonts w:ascii="仿宋" w:hAnsi="仿宋" w:eastAsia="仿宋" w:cs="仿宋"/>
          <w:sz w:val="24"/>
        </w:rPr>
      </w:pPr>
      <w:r>
        <w:rPr>
          <w:rFonts w:hint="eastAsia" w:ascii="仿宋" w:hAnsi="仿宋" w:eastAsia="仿宋" w:cs="仿宋"/>
          <w:sz w:val="24"/>
        </w:rPr>
        <w:t>致绵阳市中心医院：</w:t>
      </w:r>
    </w:p>
    <w:p w14:paraId="3DF3315C">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0105969E">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0A99168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32D068D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C38C2A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58272376">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6921B329">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18D088B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3FCA33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461BC594">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7D49BE29">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6FBDBD84">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4C0E0B0D">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65532D7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2384F5E7">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6F9A569D">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449A9065">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1498B16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293B725F">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47C0EEF0">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9B8652A">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1B7B4A39">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09B5E7A8">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20FD4442">
      <w:pPr>
        <w:adjustRightInd w:val="0"/>
        <w:spacing w:line="360" w:lineRule="auto"/>
        <w:rPr>
          <w:rFonts w:ascii="仿宋" w:hAnsi="仿宋" w:eastAsia="仿宋" w:cs="仿宋"/>
          <w:bCs/>
          <w:sz w:val="24"/>
        </w:rPr>
      </w:pPr>
    </w:p>
    <w:p w14:paraId="1B4DE468">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7E11383C">
      <w:pPr>
        <w:pStyle w:val="6"/>
        <w:jc w:val="left"/>
        <w:rPr>
          <w:rFonts w:ascii="仿宋" w:hAnsi="仿宋" w:eastAsia="仿宋" w:cs="仿宋"/>
          <w:sz w:val="24"/>
        </w:rPr>
      </w:pPr>
      <w:r>
        <w:rPr>
          <w:rFonts w:hint="eastAsia" w:ascii="仿宋" w:hAnsi="仿宋" w:eastAsia="仿宋" w:cs="仿宋"/>
          <w:bCs/>
          <w:sz w:val="24"/>
        </w:rPr>
        <w:t>时间：</w:t>
      </w:r>
    </w:p>
    <w:p w14:paraId="3C29F1F4">
      <w:bookmarkStart w:id="46" w:name="_Toc17857"/>
      <w:bookmarkStart w:id="47" w:name="_Toc4305"/>
      <w:bookmarkStart w:id="48" w:name="_Toc31838"/>
      <w:bookmarkStart w:id="49" w:name="_Toc30971"/>
      <w:bookmarkStart w:id="50" w:name="_Toc22676"/>
      <w:r>
        <w:rPr>
          <w:rFonts w:hint="eastAsia"/>
        </w:rPr>
        <w:br w:type="page"/>
      </w:r>
    </w:p>
    <w:p w14:paraId="5D9AC848">
      <w:pPr>
        <w:pStyle w:val="3"/>
        <w:ind w:left="-1" w:firstLine="0"/>
      </w:pPr>
      <w:r>
        <w:rPr>
          <w:rFonts w:hint="eastAsia"/>
        </w:rPr>
        <w:t>具有独立承担民事责任的能力</w:t>
      </w:r>
      <w:bookmarkEnd w:id="46"/>
      <w:bookmarkEnd w:id="47"/>
      <w:bookmarkEnd w:id="48"/>
      <w:bookmarkEnd w:id="49"/>
      <w:bookmarkEnd w:id="50"/>
    </w:p>
    <w:p w14:paraId="049EA68C">
      <w:pPr>
        <w:pStyle w:val="6"/>
        <w:jc w:val="center"/>
        <w:rPr>
          <w:rFonts w:ascii="仿宋" w:hAnsi="仿宋" w:eastAsia="仿宋" w:cs="仿宋"/>
          <w:b/>
          <w:bCs/>
        </w:rPr>
      </w:pPr>
    </w:p>
    <w:p w14:paraId="0EF4A758">
      <w:pPr>
        <w:jc w:val="center"/>
        <w:rPr>
          <w:rStyle w:val="31"/>
          <w:rFonts w:ascii="仿宋" w:hAnsi="仿宋" w:eastAsia="仿宋" w:cs="仿宋"/>
          <w:sz w:val="32"/>
          <w:szCs w:val="28"/>
        </w:rPr>
      </w:pPr>
      <w:r>
        <w:rPr>
          <w:rFonts w:hint="eastAsia" w:ascii="仿宋" w:hAnsi="仿宋" w:eastAsia="仿宋" w:cs="仿宋"/>
          <w:sz w:val="32"/>
          <w:szCs w:val="36"/>
        </w:rPr>
        <w:t>（按第三章要求提供）</w:t>
      </w:r>
    </w:p>
    <w:p w14:paraId="1137D289">
      <w:pPr>
        <w:pStyle w:val="3"/>
        <w:ind w:firstLine="0"/>
        <w:rPr>
          <w:rStyle w:val="31"/>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45D385B3">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706"/>
      <w:bookmarkStart w:id="56" w:name="_Toc13904"/>
    </w:p>
    <w:p w14:paraId="498306CE">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19B3B67C">
      <w:pPr>
        <w:pStyle w:val="6"/>
        <w:rPr>
          <w:rFonts w:ascii="仿宋" w:hAnsi="仿宋" w:eastAsia="仿宋" w:cs="仿宋"/>
        </w:rPr>
      </w:pPr>
    </w:p>
    <w:p w14:paraId="34C3C998">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1330DF66">
      <w:pPr>
        <w:pStyle w:val="30"/>
        <w:ind w:left="420" w:leftChars="200"/>
        <w:jc w:val="both"/>
        <w:rPr>
          <w:rFonts w:ascii="仿宋" w:hAnsi="仿宋" w:eastAsia="仿宋" w:cs="仿宋"/>
          <w:color w:val="auto"/>
        </w:rPr>
      </w:pPr>
    </w:p>
    <w:p w14:paraId="6425DBA0">
      <w:pPr>
        <w:pStyle w:val="30"/>
        <w:jc w:val="both"/>
        <w:rPr>
          <w:rFonts w:ascii="仿宋" w:hAnsi="仿宋" w:eastAsia="仿宋" w:cs="仿宋"/>
          <w:iCs/>
          <w:color w:val="auto"/>
        </w:rPr>
      </w:pPr>
      <w:r>
        <w:rPr>
          <w:rFonts w:hint="eastAsia" w:ascii="仿宋" w:hAnsi="仿宋" w:eastAsia="仿宋" w:cs="仿宋"/>
          <w:iCs/>
          <w:color w:val="auto"/>
        </w:rPr>
        <w:t>（若未涉及，填“无”即可）</w:t>
      </w:r>
    </w:p>
    <w:p w14:paraId="55CDDF2E">
      <w:pPr>
        <w:pStyle w:val="3"/>
        <w:ind w:firstLine="0"/>
        <w:rPr>
          <w:rFonts w:ascii="仿宋" w:hAnsi="仿宋" w:cs="仿宋"/>
          <w:szCs w:val="32"/>
        </w:rPr>
      </w:pPr>
      <w:r>
        <w:rPr>
          <w:rFonts w:hint="eastAsia" w:ascii="仿宋" w:hAnsi="仿宋" w:cs="仿宋"/>
          <w:szCs w:val="32"/>
        </w:rPr>
        <w:br w:type="page"/>
      </w:r>
      <w:bookmarkStart w:id="59" w:name="_Toc20589"/>
      <w:bookmarkStart w:id="60" w:name="_Toc15526"/>
      <w:bookmarkStart w:id="61" w:name="_Toc25638"/>
      <w:bookmarkStart w:id="62" w:name="_Toc12015"/>
      <w:bookmarkStart w:id="63" w:name="_Toc27661"/>
      <w:bookmarkStart w:id="64" w:name="_Toc11351"/>
      <w:r>
        <w:rPr>
          <w:rStyle w:val="39"/>
          <w:rFonts w:hint="eastAsia"/>
          <w:b/>
        </w:rPr>
        <w:t>法定代表人身份证明书</w:t>
      </w:r>
      <w:bookmarkEnd w:id="59"/>
      <w:bookmarkEnd w:id="60"/>
      <w:bookmarkEnd w:id="61"/>
      <w:bookmarkEnd w:id="62"/>
      <w:bookmarkEnd w:id="63"/>
      <w:bookmarkEnd w:id="64"/>
    </w:p>
    <w:p w14:paraId="739190FD">
      <w:pPr>
        <w:pStyle w:val="30"/>
        <w:jc w:val="center"/>
        <w:rPr>
          <w:rFonts w:ascii="仿宋" w:hAnsi="仿宋" w:eastAsia="仿宋" w:cs="仿宋"/>
          <w:color w:val="auto"/>
        </w:rPr>
      </w:pPr>
    </w:p>
    <w:p w14:paraId="2AE10232">
      <w:pPr>
        <w:pStyle w:val="30"/>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3B23779F">
      <w:pPr>
        <w:pStyle w:val="30"/>
        <w:jc w:val="center"/>
        <w:rPr>
          <w:rFonts w:ascii="仿宋" w:hAnsi="仿宋" w:eastAsia="仿宋" w:cs="仿宋"/>
          <w:color w:val="auto"/>
        </w:rPr>
      </w:pPr>
    </w:p>
    <w:p w14:paraId="2BD90129">
      <w:pPr>
        <w:pStyle w:val="30"/>
        <w:jc w:val="center"/>
        <w:rPr>
          <w:rFonts w:ascii="仿宋" w:hAnsi="仿宋" w:eastAsia="仿宋" w:cs="仿宋"/>
          <w:color w:val="auto"/>
        </w:rPr>
      </w:pPr>
    </w:p>
    <w:p w14:paraId="27A28C46">
      <w:pPr>
        <w:pStyle w:val="30"/>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0EFF4DA4">
      <w:pPr>
        <w:pStyle w:val="30"/>
        <w:rPr>
          <w:rFonts w:ascii="仿宋" w:hAnsi="仿宋" w:eastAsia="仿宋" w:cs="仿宋"/>
          <w:color w:val="auto"/>
        </w:rPr>
      </w:pPr>
      <w:r>
        <w:rPr>
          <w:rFonts w:hint="eastAsia" w:ascii="仿宋" w:hAnsi="仿宋" w:eastAsia="仿宋" w:cs="仿宋"/>
          <w:color w:val="auto"/>
        </w:rPr>
        <w:t>特此证明。</w:t>
      </w:r>
    </w:p>
    <w:p w14:paraId="6E31BE7D">
      <w:pPr>
        <w:pStyle w:val="30"/>
        <w:jc w:val="both"/>
        <w:rPr>
          <w:rFonts w:ascii="仿宋" w:hAnsi="仿宋" w:eastAsia="仿宋" w:cs="仿宋"/>
          <w:color w:val="auto"/>
        </w:rPr>
      </w:pPr>
    </w:p>
    <w:p w14:paraId="41F02844">
      <w:pPr>
        <w:pStyle w:val="30"/>
        <w:jc w:val="both"/>
        <w:rPr>
          <w:rFonts w:ascii="仿宋" w:hAnsi="仿宋" w:eastAsia="仿宋" w:cs="仿宋"/>
          <w:color w:val="auto"/>
        </w:rPr>
      </w:pPr>
    </w:p>
    <w:p w14:paraId="4307392E">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64A08C9E">
      <w:pPr>
        <w:pStyle w:val="6"/>
        <w:jc w:val="left"/>
        <w:rPr>
          <w:rFonts w:ascii="仿宋" w:hAnsi="仿宋" w:eastAsia="仿宋" w:cs="仿宋"/>
          <w:sz w:val="24"/>
        </w:rPr>
      </w:pPr>
      <w:r>
        <w:rPr>
          <w:rFonts w:hint="eastAsia" w:ascii="仿宋" w:hAnsi="仿宋" w:eastAsia="仿宋" w:cs="仿宋"/>
          <w:bCs/>
          <w:sz w:val="24"/>
        </w:rPr>
        <w:t>时间：</w:t>
      </w:r>
    </w:p>
    <w:p w14:paraId="437FCD2A">
      <w:pPr>
        <w:pStyle w:val="30"/>
        <w:jc w:val="center"/>
        <w:rPr>
          <w:rFonts w:ascii="仿宋" w:hAnsi="仿宋" w:eastAsia="仿宋" w:cs="仿宋"/>
          <w:color w:val="auto"/>
        </w:rPr>
      </w:pPr>
    </w:p>
    <w:p w14:paraId="132DE23F">
      <w:pPr>
        <w:pStyle w:val="30"/>
        <w:jc w:val="center"/>
        <w:rPr>
          <w:rFonts w:ascii="仿宋" w:hAnsi="仿宋" w:eastAsia="仿宋" w:cs="仿宋"/>
          <w:color w:val="auto"/>
        </w:rPr>
      </w:pPr>
    </w:p>
    <w:p w14:paraId="2F3B95EF">
      <w:pPr>
        <w:pStyle w:val="30"/>
        <w:rPr>
          <w:rFonts w:ascii="仿宋" w:hAnsi="仿宋" w:eastAsia="仿宋" w:cs="仿宋"/>
          <w:color w:val="auto"/>
        </w:rPr>
      </w:pPr>
      <w:r>
        <w:rPr>
          <w:rFonts w:hint="eastAsia" w:ascii="仿宋" w:hAnsi="仿宋" w:eastAsia="仿宋" w:cs="仿宋"/>
          <w:color w:val="auto"/>
        </w:rPr>
        <w:t>注：</w:t>
      </w:r>
    </w:p>
    <w:p w14:paraId="3EBC2BA9">
      <w:pPr>
        <w:pStyle w:val="30"/>
        <w:rPr>
          <w:rFonts w:ascii="仿宋" w:hAnsi="仿宋" w:eastAsia="仿宋" w:cs="仿宋"/>
          <w:color w:val="auto"/>
        </w:rPr>
      </w:pPr>
      <w:r>
        <w:rPr>
          <w:rFonts w:hint="eastAsia" w:ascii="仿宋" w:hAnsi="仿宋" w:eastAsia="仿宋" w:cs="仿宋"/>
          <w:color w:val="auto"/>
        </w:rPr>
        <w:t>1.供应商为自然人时提供“自然人身份证明材料”。</w:t>
      </w:r>
    </w:p>
    <w:p w14:paraId="030B33F7">
      <w:pPr>
        <w:pStyle w:val="30"/>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CA7FBE6">
      <w:pPr>
        <w:pStyle w:val="30"/>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407905A5">
      <w:pPr>
        <w:pStyle w:val="30"/>
        <w:jc w:val="both"/>
        <w:rPr>
          <w:rFonts w:ascii="仿宋" w:hAnsi="仿宋" w:eastAsia="仿宋" w:cs="仿宋"/>
          <w:color w:val="auto"/>
          <w:sz w:val="32"/>
          <w:szCs w:val="32"/>
        </w:rPr>
      </w:pPr>
    </w:p>
    <w:p w14:paraId="2274FE01">
      <w:pPr>
        <w:pStyle w:val="30"/>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1"/>
          <w:rFonts w:hint="eastAsia" w:ascii="仿宋" w:hAnsi="仿宋" w:eastAsia="仿宋" w:cs="仿宋"/>
          <w:b/>
          <w:bCs/>
          <w:color w:val="auto"/>
          <w:kern w:val="2"/>
          <w:sz w:val="32"/>
          <w:szCs w:val="28"/>
        </w:rPr>
        <w:t>法定代表人授权委托书</w:t>
      </w:r>
    </w:p>
    <w:p w14:paraId="19736B58">
      <w:pPr>
        <w:pStyle w:val="30"/>
        <w:jc w:val="center"/>
        <w:rPr>
          <w:rFonts w:ascii="仿宋" w:hAnsi="仿宋" w:eastAsia="仿宋" w:cs="仿宋"/>
          <w:b/>
          <w:bCs/>
          <w:color w:val="auto"/>
        </w:rPr>
      </w:pPr>
    </w:p>
    <w:p w14:paraId="48F0ED96">
      <w:pPr>
        <w:pStyle w:val="30"/>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57908967">
      <w:pPr>
        <w:pStyle w:val="30"/>
        <w:jc w:val="center"/>
        <w:rPr>
          <w:rFonts w:ascii="仿宋" w:hAnsi="仿宋" w:eastAsia="仿宋" w:cs="仿宋"/>
          <w:color w:val="auto"/>
        </w:rPr>
      </w:pPr>
    </w:p>
    <w:p w14:paraId="40766485">
      <w:pPr>
        <w:pStyle w:val="6"/>
        <w:snapToGrid w:val="0"/>
        <w:spacing w:after="0" w:line="500" w:lineRule="exact"/>
        <w:ind w:firstLine="480" w:firstLineChars="200"/>
        <w:rPr>
          <w:rFonts w:ascii="仿宋" w:hAnsi="仿宋" w:eastAsia="仿宋" w:cs="仿宋"/>
          <w:sz w:val="24"/>
        </w:rPr>
      </w:pPr>
    </w:p>
    <w:p w14:paraId="52A9B743">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6D4E0C1B">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7B34F2CB">
      <w:pPr>
        <w:snapToGrid w:val="0"/>
        <w:spacing w:line="560" w:lineRule="exact"/>
        <w:ind w:firstLine="480" w:firstLineChars="200"/>
        <w:rPr>
          <w:rFonts w:ascii="仿宋" w:hAnsi="仿宋" w:eastAsia="仿宋" w:cs="仿宋"/>
          <w:sz w:val="24"/>
        </w:rPr>
      </w:pPr>
    </w:p>
    <w:p w14:paraId="47B25048">
      <w:pPr>
        <w:snapToGrid w:val="0"/>
        <w:spacing w:line="560" w:lineRule="exact"/>
        <w:ind w:firstLine="480" w:firstLineChars="200"/>
        <w:rPr>
          <w:rFonts w:ascii="仿宋" w:hAnsi="仿宋" w:eastAsia="仿宋" w:cs="仿宋"/>
          <w:sz w:val="24"/>
        </w:rPr>
      </w:pPr>
    </w:p>
    <w:p w14:paraId="4155016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407CE9EB">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6D0F29F">
      <w:pPr>
        <w:snapToGrid w:val="0"/>
        <w:spacing w:line="560" w:lineRule="exact"/>
        <w:rPr>
          <w:rFonts w:ascii="仿宋" w:hAnsi="仿宋" w:eastAsia="仿宋" w:cs="仿宋"/>
          <w:sz w:val="24"/>
        </w:rPr>
      </w:pPr>
    </w:p>
    <w:p w14:paraId="4ECCD9AE">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3A476A2">
      <w:pPr>
        <w:snapToGrid w:val="0"/>
        <w:spacing w:line="560" w:lineRule="exact"/>
        <w:rPr>
          <w:rFonts w:ascii="仿宋" w:hAnsi="仿宋" w:eastAsia="仿宋" w:cs="仿宋"/>
          <w:sz w:val="24"/>
        </w:rPr>
      </w:pPr>
      <w:r>
        <w:rPr>
          <w:rFonts w:hint="eastAsia" w:ascii="仿宋" w:hAnsi="仿宋" w:eastAsia="仿宋" w:cs="仿宋"/>
          <w:sz w:val="24"/>
        </w:rPr>
        <w:t>时间：</w:t>
      </w:r>
    </w:p>
    <w:p w14:paraId="555E6268">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650081F1">
      <w:pPr>
        <w:pStyle w:val="3"/>
        <w:ind w:firstLine="0"/>
        <w:rPr>
          <w:rStyle w:val="39"/>
          <w:rFonts w:ascii="仿宋" w:hAnsi="仿宋" w:cs="仿宋"/>
          <w:b/>
          <w:szCs w:val="32"/>
        </w:rPr>
      </w:pPr>
      <w:r>
        <w:rPr>
          <w:rFonts w:hint="eastAsia" w:ascii="仿宋" w:hAnsi="仿宋" w:cs="仿宋"/>
          <w:szCs w:val="32"/>
        </w:rPr>
        <w:br w:type="page"/>
      </w:r>
      <w:bookmarkStart w:id="65" w:name="_Toc2041"/>
      <w:bookmarkStart w:id="66" w:name="_Toc12967"/>
      <w:bookmarkStart w:id="67" w:name="_Toc23967"/>
      <w:bookmarkStart w:id="68" w:name="_Toc1074"/>
      <w:bookmarkStart w:id="69" w:name="_Toc26969"/>
      <w:bookmarkStart w:id="70" w:name="_Toc16435"/>
      <w:r>
        <w:rPr>
          <w:rStyle w:val="39"/>
          <w:rFonts w:hint="eastAsia"/>
          <w:b/>
        </w:rPr>
        <w:t>采购需求偏离表</w:t>
      </w:r>
      <w:bookmarkEnd w:id="65"/>
      <w:bookmarkEnd w:id="66"/>
      <w:bookmarkEnd w:id="67"/>
      <w:bookmarkEnd w:id="68"/>
      <w:bookmarkEnd w:id="69"/>
      <w:bookmarkEnd w:id="70"/>
    </w:p>
    <w:p w14:paraId="1DEA5407">
      <w:pPr>
        <w:pStyle w:val="3"/>
        <w:numPr>
          <w:ilvl w:val="0"/>
          <w:numId w:val="0"/>
        </w:numPr>
        <w:ind w:firstLine="3534" w:firstLineChars="1100"/>
        <w:jc w:val="both"/>
        <w:rPr>
          <w:rFonts w:ascii="仿宋" w:hAnsi="仿宋" w:cs="仿宋"/>
          <w:szCs w:val="32"/>
        </w:rPr>
      </w:pPr>
      <w:r>
        <w:rPr>
          <w:rStyle w:val="39"/>
          <w:rFonts w:hint="eastAsia"/>
          <w:b/>
        </w:rPr>
        <w:t>1、技术或服务要求偏离表</w:t>
      </w:r>
    </w:p>
    <w:p w14:paraId="510BC54B">
      <w:pPr>
        <w:pStyle w:val="6"/>
        <w:spacing w:line="300" w:lineRule="atLeast"/>
        <w:rPr>
          <w:rFonts w:ascii="仿宋" w:hAnsi="仿宋" w:eastAsia="仿宋" w:cs="仿宋"/>
          <w:kern w:val="0"/>
          <w:sz w:val="24"/>
          <w:lang w:val="zh-TW" w:eastAsia="zh-TW"/>
        </w:rPr>
      </w:pPr>
    </w:p>
    <w:tbl>
      <w:tblPr>
        <w:tblStyle w:val="18"/>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7F2AB20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CE65A7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E683D4">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801A7D">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BC10A9">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8FBF5A">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375914A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5DFA1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1A80CF">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3CCD8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CD52204">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609F9E3">
            <w:pPr>
              <w:rPr>
                <w:rFonts w:ascii="仿宋" w:hAnsi="仿宋" w:eastAsia="仿宋" w:cs="仿宋"/>
                <w:sz w:val="24"/>
              </w:rPr>
            </w:pPr>
          </w:p>
        </w:tc>
      </w:tr>
      <w:tr w14:paraId="30C5995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52DD15">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544462C">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ECDBCC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4C476BC">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7355A76">
            <w:pPr>
              <w:rPr>
                <w:rFonts w:ascii="仿宋" w:hAnsi="仿宋" w:eastAsia="仿宋" w:cs="仿宋"/>
                <w:sz w:val="24"/>
              </w:rPr>
            </w:pPr>
          </w:p>
        </w:tc>
      </w:tr>
      <w:tr w14:paraId="1EF4DCF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F084">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8DFBA9">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58C8192">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E3A6CB6">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7986080">
            <w:pPr>
              <w:rPr>
                <w:rFonts w:ascii="仿宋" w:hAnsi="仿宋" w:eastAsia="仿宋" w:cs="仿宋"/>
                <w:sz w:val="24"/>
              </w:rPr>
            </w:pPr>
          </w:p>
        </w:tc>
      </w:tr>
    </w:tbl>
    <w:p w14:paraId="31C705C2">
      <w:pPr>
        <w:spacing w:line="360" w:lineRule="auto"/>
        <w:jc w:val="left"/>
        <w:rPr>
          <w:rFonts w:ascii="仿宋" w:hAnsi="仿宋" w:eastAsia="仿宋" w:cs="仿宋"/>
          <w:bCs/>
          <w:sz w:val="24"/>
        </w:rPr>
      </w:pPr>
    </w:p>
    <w:p w14:paraId="6BCC441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EB690D3">
      <w:pPr>
        <w:pStyle w:val="7"/>
        <w:ind w:firstLine="0"/>
        <w:rPr>
          <w:rFonts w:ascii="仿宋" w:hAnsi="仿宋" w:eastAsia="仿宋" w:cs="仿宋"/>
          <w:lang w:val="zh-TW" w:eastAsia="zh-TW"/>
        </w:rPr>
      </w:pPr>
    </w:p>
    <w:p w14:paraId="306983C5">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7967537">
      <w:pPr>
        <w:snapToGrid w:val="0"/>
        <w:spacing w:line="560" w:lineRule="exact"/>
        <w:rPr>
          <w:rFonts w:ascii="仿宋" w:hAnsi="仿宋" w:eastAsia="仿宋" w:cs="仿宋"/>
          <w:sz w:val="24"/>
        </w:rPr>
      </w:pPr>
      <w:r>
        <w:rPr>
          <w:rFonts w:hint="eastAsia" w:ascii="仿宋" w:hAnsi="仿宋" w:eastAsia="仿宋" w:cs="仿宋"/>
          <w:sz w:val="24"/>
        </w:rPr>
        <w:t>时间：</w:t>
      </w:r>
    </w:p>
    <w:p w14:paraId="7CBCDCD5">
      <w:pPr>
        <w:pStyle w:val="30"/>
        <w:jc w:val="center"/>
        <w:rPr>
          <w:rFonts w:ascii="仿宋" w:hAnsi="仿宋" w:eastAsia="仿宋" w:cs="仿宋"/>
          <w:color w:val="auto"/>
          <w:sz w:val="32"/>
          <w:szCs w:val="32"/>
        </w:rPr>
      </w:pPr>
    </w:p>
    <w:p w14:paraId="3D4330E5">
      <w:pPr>
        <w:pStyle w:val="3"/>
        <w:numPr>
          <w:ilvl w:val="0"/>
          <w:numId w:val="0"/>
        </w:numPr>
        <w:ind w:firstLine="3534" w:firstLineChars="1100"/>
        <w:jc w:val="both"/>
        <w:rPr>
          <w:rStyle w:val="39"/>
          <w:b/>
        </w:rPr>
      </w:pPr>
    </w:p>
    <w:p w14:paraId="42E6840D">
      <w:pPr>
        <w:pStyle w:val="3"/>
        <w:numPr>
          <w:ilvl w:val="0"/>
          <w:numId w:val="0"/>
        </w:numPr>
        <w:ind w:firstLine="3534" w:firstLineChars="1100"/>
        <w:jc w:val="both"/>
        <w:rPr>
          <w:rStyle w:val="39"/>
          <w:b/>
        </w:rPr>
      </w:pPr>
    </w:p>
    <w:p w14:paraId="47348BD0">
      <w:pPr>
        <w:pStyle w:val="3"/>
        <w:numPr>
          <w:ilvl w:val="0"/>
          <w:numId w:val="0"/>
        </w:numPr>
        <w:ind w:firstLine="3534" w:firstLineChars="1100"/>
        <w:jc w:val="both"/>
        <w:rPr>
          <w:rStyle w:val="39"/>
          <w:b/>
        </w:rPr>
      </w:pPr>
    </w:p>
    <w:p w14:paraId="2715831A">
      <w:pPr>
        <w:pStyle w:val="3"/>
        <w:numPr>
          <w:ilvl w:val="0"/>
          <w:numId w:val="0"/>
        </w:numPr>
        <w:ind w:firstLine="3534" w:firstLineChars="1100"/>
        <w:jc w:val="both"/>
        <w:rPr>
          <w:rStyle w:val="39"/>
          <w:b/>
        </w:rPr>
      </w:pPr>
    </w:p>
    <w:p w14:paraId="0C587FF5">
      <w:pPr>
        <w:pStyle w:val="3"/>
        <w:numPr>
          <w:ilvl w:val="0"/>
          <w:numId w:val="0"/>
        </w:numPr>
        <w:ind w:firstLine="3534" w:firstLineChars="1100"/>
        <w:jc w:val="both"/>
        <w:rPr>
          <w:rStyle w:val="39"/>
          <w:b/>
        </w:rPr>
      </w:pPr>
    </w:p>
    <w:p w14:paraId="574913F8">
      <w:pPr>
        <w:pStyle w:val="3"/>
        <w:numPr>
          <w:ilvl w:val="0"/>
          <w:numId w:val="0"/>
        </w:numPr>
        <w:ind w:firstLine="3534" w:firstLineChars="1100"/>
        <w:jc w:val="both"/>
        <w:rPr>
          <w:rStyle w:val="39"/>
          <w:b/>
        </w:rPr>
      </w:pPr>
    </w:p>
    <w:p w14:paraId="153E7452">
      <w:pPr>
        <w:pStyle w:val="3"/>
        <w:numPr>
          <w:ilvl w:val="0"/>
          <w:numId w:val="0"/>
        </w:numPr>
        <w:ind w:firstLine="3534" w:firstLineChars="1100"/>
        <w:jc w:val="both"/>
        <w:rPr>
          <w:rStyle w:val="39"/>
          <w:b/>
        </w:rPr>
      </w:pPr>
    </w:p>
    <w:p w14:paraId="5625D93D">
      <w:pPr>
        <w:pStyle w:val="3"/>
        <w:numPr>
          <w:ilvl w:val="0"/>
          <w:numId w:val="0"/>
        </w:numPr>
        <w:ind w:firstLine="3534" w:firstLineChars="1100"/>
        <w:jc w:val="both"/>
        <w:rPr>
          <w:rStyle w:val="39"/>
          <w:b/>
        </w:rPr>
      </w:pPr>
    </w:p>
    <w:p w14:paraId="6F96ACD4">
      <w:pPr>
        <w:pStyle w:val="3"/>
        <w:numPr>
          <w:ilvl w:val="0"/>
          <w:numId w:val="0"/>
        </w:numPr>
        <w:ind w:firstLine="3534" w:firstLineChars="1100"/>
        <w:jc w:val="both"/>
        <w:rPr>
          <w:rFonts w:ascii="仿宋" w:hAnsi="仿宋" w:cs="仿宋"/>
          <w:szCs w:val="32"/>
        </w:rPr>
      </w:pPr>
      <w:r>
        <w:rPr>
          <w:rStyle w:val="39"/>
          <w:rFonts w:hint="eastAsia"/>
          <w:b/>
        </w:rPr>
        <w:t>2、商务要求偏离表</w:t>
      </w:r>
    </w:p>
    <w:p w14:paraId="640F5BEB">
      <w:pPr>
        <w:pStyle w:val="6"/>
        <w:spacing w:line="300" w:lineRule="atLeast"/>
        <w:rPr>
          <w:rFonts w:ascii="仿宋" w:hAnsi="仿宋" w:eastAsia="仿宋" w:cs="仿宋"/>
          <w:kern w:val="0"/>
          <w:sz w:val="24"/>
          <w:lang w:val="zh-TW" w:eastAsia="zh-TW"/>
        </w:rPr>
      </w:pPr>
    </w:p>
    <w:tbl>
      <w:tblPr>
        <w:tblStyle w:val="18"/>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110C9DC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9267CE3">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9B22AC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10622F">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F88CD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015DCC3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B3DFD7">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5EF4030">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5DBCE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6E6D3B4">
            <w:pPr>
              <w:jc w:val="center"/>
              <w:rPr>
                <w:rFonts w:ascii="仿宋" w:hAnsi="仿宋" w:eastAsia="仿宋" w:cs="仿宋"/>
                <w:sz w:val="24"/>
              </w:rPr>
            </w:pPr>
          </w:p>
        </w:tc>
      </w:tr>
      <w:tr w14:paraId="666073D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3241EF">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BB67242">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FEBE42C">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8A371C2">
            <w:pPr>
              <w:jc w:val="center"/>
              <w:rPr>
                <w:rFonts w:ascii="仿宋" w:hAnsi="仿宋" w:eastAsia="仿宋" w:cs="仿宋"/>
                <w:sz w:val="24"/>
              </w:rPr>
            </w:pPr>
          </w:p>
        </w:tc>
      </w:tr>
      <w:tr w14:paraId="55816AB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0D7DB9">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3D2F33">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6A96A">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6D0A125">
            <w:pPr>
              <w:jc w:val="center"/>
              <w:rPr>
                <w:rFonts w:ascii="仿宋" w:hAnsi="仿宋" w:eastAsia="仿宋" w:cs="仿宋"/>
                <w:sz w:val="24"/>
              </w:rPr>
            </w:pPr>
          </w:p>
        </w:tc>
      </w:tr>
    </w:tbl>
    <w:p w14:paraId="60EA27AC">
      <w:pPr>
        <w:spacing w:line="360" w:lineRule="auto"/>
        <w:jc w:val="left"/>
        <w:rPr>
          <w:rFonts w:ascii="仿宋" w:hAnsi="仿宋" w:eastAsia="仿宋" w:cs="仿宋"/>
          <w:bCs/>
          <w:sz w:val="24"/>
        </w:rPr>
      </w:pPr>
    </w:p>
    <w:p w14:paraId="12B6667C">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652775F8">
      <w:pPr>
        <w:pStyle w:val="7"/>
        <w:ind w:firstLine="0"/>
        <w:rPr>
          <w:rFonts w:ascii="仿宋" w:hAnsi="仿宋" w:eastAsia="仿宋" w:cs="仿宋"/>
          <w:lang w:val="zh-TW" w:eastAsia="zh-TW"/>
        </w:rPr>
      </w:pPr>
    </w:p>
    <w:p w14:paraId="4B5701BF">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1F09BBA2">
      <w:pPr>
        <w:snapToGrid w:val="0"/>
        <w:spacing w:line="560" w:lineRule="exact"/>
        <w:rPr>
          <w:rFonts w:ascii="仿宋" w:hAnsi="仿宋" w:eastAsia="仿宋" w:cs="仿宋"/>
          <w:sz w:val="24"/>
        </w:rPr>
      </w:pPr>
      <w:r>
        <w:rPr>
          <w:rFonts w:hint="eastAsia" w:ascii="仿宋" w:hAnsi="仿宋" w:eastAsia="仿宋" w:cs="仿宋"/>
          <w:sz w:val="24"/>
        </w:rPr>
        <w:t>时间：</w:t>
      </w:r>
    </w:p>
    <w:p w14:paraId="4BA9B7D7">
      <w:pPr>
        <w:pStyle w:val="30"/>
        <w:jc w:val="center"/>
        <w:rPr>
          <w:rFonts w:ascii="仿宋" w:hAnsi="仿宋" w:eastAsia="仿宋" w:cs="仿宋"/>
          <w:color w:val="auto"/>
          <w:sz w:val="32"/>
          <w:szCs w:val="32"/>
        </w:rPr>
      </w:pPr>
    </w:p>
    <w:p w14:paraId="762F9314">
      <w:pPr>
        <w:pStyle w:val="30"/>
        <w:rPr>
          <w:rStyle w:val="31"/>
          <w:rFonts w:ascii="仿宋" w:hAnsi="仿宋" w:eastAsia="仿宋" w:cs="仿宋"/>
          <w:color w:val="auto"/>
          <w:sz w:val="32"/>
          <w:szCs w:val="32"/>
        </w:rPr>
      </w:pPr>
      <w:r>
        <w:rPr>
          <w:rFonts w:hint="eastAsia" w:ascii="仿宋" w:hAnsi="仿宋" w:eastAsia="仿宋" w:cs="仿宋"/>
          <w:b/>
          <w:bCs/>
          <w:sz w:val="32"/>
          <w:szCs w:val="32"/>
        </w:rPr>
        <w:br w:type="page"/>
      </w:r>
      <w:bookmarkStart w:id="71" w:name="_Toc3871"/>
      <w:bookmarkStart w:id="72" w:name="_Toc24494"/>
      <w:bookmarkStart w:id="73" w:name="_Toc32605"/>
    </w:p>
    <w:p w14:paraId="542EDD8C">
      <w:pPr>
        <w:pStyle w:val="3"/>
        <w:ind w:firstLine="0"/>
      </w:pPr>
      <w:bookmarkStart w:id="74" w:name="_Toc15065"/>
      <w:r>
        <w:rPr>
          <w:rFonts w:hint="eastAsia"/>
        </w:rPr>
        <w:t>报价单</w:t>
      </w:r>
      <w:bookmarkEnd w:id="74"/>
    </w:p>
    <w:p w14:paraId="5A95C948">
      <w:pPr>
        <w:ind w:firstLine="660"/>
        <w:rPr>
          <w:rFonts w:ascii="仿宋" w:hAnsi="仿宋" w:eastAsia="仿宋" w:cs="仿宋"/>
          <w:sz w:val="24"/>
          <w:szCs w:val="24"/>
          <w:lang w:val="zh-TW" w:eastAsia="zh-TW"/>
        </w:rPr>
      </w:pPr>
      <w:bookmarkStart w:id="75" w:name="_Toc14685"/>
      <w:bookmarkStart w:id="76" w:name="_Toc30002"/>
      <w:bookmarkStart w:id="77" w:name="_Toc2903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3087F193">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5AF98B08">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432CFD99">
      <w:pPr>
        <w:pStyle w:val="6"/>
        <w:rPr>
          <w:rFonts w:ascii="仿宋" w:hAnsi="仿宋" w:eastAsia="仿宋" w:cs="仿宋"/>
          <w:b/>
          <w:bCs/>
        </w:rPr>
      </w:pPr>
      <w:r>
        <w:rPr>
          <w:rFonts w:hint="eastAsia" w:ascii="仿宋" w:hAnsi="仿宋" w:eastAsia="仿宋" w:cs="仿宋"/>
          <w:b/>
          <w:bCs/>
        </w:rPr>
        <w:t>2.报价一览表</w:t>
      </w:r>
    </w:p>
    <w:tbl>
      <w:tblPr>
        <w:tblStyle w:val="19"/>
        <w:tblW w:w="0" w:type="auto"/>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3747"/>
        <w:gridCol w:w="3817"/>
      </w:tblGrid>
      <w:tr w14:paraId="4CA00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744" w:type="dxa"/>
            <w:vAlign w:val="center"/>
          </w:tcPr>
          <w:p w14:paraId="0C6FB98C">
            <w:pPr>
              <w:pStyle w:val="6"/>
              <w:jc w:val="center"/>
              <w:rPr>
                <w:rFonts w:ascii="仿宋" w:hAnsi="仿宋" w:eastAsia="仿宋" w:cs="仿宋"/>
                <w:sz w:val="24"/>
                <w:szCs w:val="24"/>
              </w:rPr>
            </w:pPr>
            <w:r>
              <w:rPr>
                <w:rFonts w:hint="eastAsia" w:ascii="仿宋" w:hAnsi="仿宋" w:eastAsia="仿宋" w:cs="仿宋"/>
                <w:kern w:val="0"/>
                <w:sz w:val="24"/>
                <w:szCs w:val="24"/>
                <w:lang w:val="zh-TW" w:eastAsia="zh-TW"/>
              </w:rPr>
              <w:t>序号</w:t>
            </w:r>
          </w:p>
        </w:tc>
        <w:tc>
          <w:tcPr>
            <w:tcW w:w="3747" w:type="dxa"/>
            <w:vAlign w:val="center"/>
          </w:tcPr>
          <w:p w14:paraId="7F4D0839">
            <w:pPr>
              <w:pStyle w:val="6"/>
              <w:jc w:val="center"/>
              <w:rPr>
                <w:rFonts w:ascii="仿宋" w:hAnsi="仿宋" w:eastAsia="仿宋" w:cs="仿宋"/>
                <w:sz w:val="24"/>
                <w:szCs w:val="24"/>
              </w:rPr>
            </w:pPr>
            <w:r>
              <w:rPr>
                <w:rFonts w:hint="eastAsia" w:ascii="仿宋" w:hAnsi="仿宋" w:eastAsia="仿宋" w:cs="仿宋"/>
                <w:kern w:val="0"/>
                <w:sz w:val="24"/>
                <w:szCs w:val="24"/>
              </w:rPr>
              <w:t>报价项目</w:t>
            </w:r>
          </w:p>
        </w:tc>
        <w:tc>
          <w:tcPr>
            <w:tcW w:w="3817" w:type="dxa"/>
            <w:vAlign w:val="center"/>
          </w:tcPr>
          <w:p w14:paraId="2516E86D">
            <w:pPr>
              <w:pStyle w:val="6"/>
              <w:jc w:val="center"/>
              <w:rPr>
                <w:rFonts w:ascii="仿宋" w:hAnsi="仿宋" w:eastAsia="仿宋" w:cs="仿宋"/>
                <w:sz w:val="24"/>
                <w:szCs w:val="24"/>
              </w:rPr>
            </w:pPr>
            <w:r>
              <w:rPr>
                <w:rFonts w:hint="eastAsia" w:ascii="仿宋" w:hAnsi="仿宋" w:eastAsia="仿宋" w:cs="仿宋"/>
                <w:sz w:val="24"/>
                <w:szCs w:val="24"/>
              </w:rPr>
              <w:t>报价</w:t>
            </w:r>
            <w:r>
              <w:rPr>
                <w:rFonts w:hint="eastAsia" w:ascii="仿宋" w:hAnsi="仿宋" w:eastAsia="仿宋" w:cs="仿宋"/>
                <w:kern w:val="0"/>
                <w:sz w:val="24"/>
                <w:szCs w:val="24"/>
                <w:lang w:val="zh-TW"/>
              </w:rPr>
              <w:t>（元）</w:t>
            </w:r>
          </w:p>
        </w:tc>
      </w:tr>
      <w:tr w14:paraId="57B23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744" w:type="dxa"/>
            <w:vAlign w:val="center"/>
          </w:tcPr>
          <w:p w14:paraId="7E893F26">
            <w:pPr>
              <w:pStyle w:val="6"/>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3747" w:type="dxa"/>
            <w:vAlign w:val="center"/>
          </w:tcPr>
          <w:p w14:paraId="24C61287">
            <w:pPr>
              <w:pStyle w:val="6"/>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管理费</w:t>
            </w:r>
          </w:p>
        </w:tc>
        <w:tc>
          <w:tcPr>
            <w:tcW w:w="3817" w:type="dxa"/>
            <w:vAlign w:val="center"/>
          </w:tcPr>
          <w:p w14:paraId="152F4F26">
            <w:pPr>
              <w:pStyle w:val="6"/>
              <w:jc w:val="center"/>
              <w:rPr>
                <w:rFonts w:ascii="仿宋" w:hAnsi="仿宋" w:eastAsia="仿宋" w:cs="仿宋"/>
                <w:sz w:val="24"/>
                <w:szCs w:val="24"/>
              </w:rPr>
            </w:pPr>
          </w:p>
        </w:tc>
      </w:tr>
      <w:tr w14:paraId="79860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744" w:type="dxa"/>
            <w:vAlign w:val="center"/>
          </w:tcPr>
          <w:p w14:paraId="3FAFE560">
            <w:pPr>
              <w:pStyle w:val="6"/>
              <w:jc w:val="center"/>
              <w:rPr>
                <w:rFonts w:ascii="仿宋" w:hAnsi="仿宋" w:eastAsia="仿宋" w:cs="仿宋"/>
                <w:sz w:val="24"/>
                <w:szCs w:val="24"/>
              </w:rPr>
            </w:pPr>
            <w:r>
              <w:rPr>
                <w:rFonts w:hint="eastAsia" w:ascii="仿宋" w:hAnsi="仿宋" w:eastAsia="仿宋" w:cs="仿宋"/>
                <w:sz w:val="24"/>
                <w:szCs w:val="24"/>
              </w:rPr>
              <w:t>报价合计</w:t>
            </w:r>
          </w:p>
        </w:tc>
        <w:tc>
          <w:tcPr>
            <w:tcW w:w="7564" w:type="dxa"/>
            <w:gridSpan w:val="2"/>
            <w:vAlign w:val="center"/>
          </w:tcPr>
          <w:p w14:paraId="41EE1EA4">
            <w:pPr>
              <w:pStyle w:val="6"/>
              <w:jc w:val="left"/>
              <w:rPr>
                <w:sz w:val="24"/>
                <w:szCs w:val="24"/>
              </w:rPr>
            </w:pPr>
            <w:r>
              <w:rPr>
                <w:rFonts w:hint="eastAsia" w:ascii="仿宋" w:hAnsi="仿宋" w:eastAsia="仿宋" w:cs="仿宋"/>
                <w:sz w:val="24"/>
                <w:szCs w:val="24"/>
              </w:rPr>
              <w:t xml:space="preserve">大写：  </w:t>
            </w:r>
            <w:r>
              <w:rPr>
                <w:rFonts w:hint="eastAsia" w:ascii="仿宋" w:hAnsi="仿宋" w:eastAsia="仿宋"/>
                <w:sz w:val="24"/>
                <w:szCs w:val="24"/>
              </w:rPr>
              <w:t>小写：</w:t>
            </w:r>
          </w:p>
        </w:tc>
      </w:tr>
    </w:tbl>
    <w:p w14:paraId="2249A015">
      <w:pPr>
        <w:spacing w:line="560" w:lineRule="exact"/>
        <w:jc w:val="center"/>
        <w:rPr>
          <w:rFonts w:hint="eastAsia" w:ascii="方正小标宋简体" w:hAnsi="方正小标宋简体" w:eastAsia="方正小标宋简体" w:cs="方正小标宋简体"/>
          <w:sz w:val="32"/>
          <w:szCs w:val="32"/>
        </w:rPr>
      </w:pPr>
    </w:p>
    <w:p w14:paraId="3A026238">
      <w:pPr>
        <w:spacing w:line="56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非急救转运报价表</w:t>
      </w:r>
    </w:p>
    <w:p w14:paraId="657904B8">
      <w:pPr>
        <w:spacing w:line="560" w:lineRule="exact"/>
        <w:jc w:val="center"/>
        <w:rPr>
          <w:rFonts w:hint="eastAsia" w:ascii="方正小标宋简体" w:hAnsi="方正小标宋简体" w:eastAsia="方正小标宋简体" w:cs="方正小标宋简体"/>
          <w:sz w:val="32"/>
          <w:szCs w:val="32"/>
        </w:rPr>
      </w:pPr>
    </w:p>
    <w:tbl>
      <w:tblPr>
        <w:tblStyle w:val="19"/>
        <w:tblpPr w:leftFromText="180" w:rightFromText="180" w:vertAnchor="text" w:horzAnchor="page" w:tblpX="1555" w:tblpY="619"/>
        <w:tblOverlap w:val="never"/>
        <w:tblW w:w="86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1546"/>
        <w:gridCol w:w="1568"/>
        <w:gridCol w:w="1650"/>
        <w:gridCol w:w="1895"/>
      </w:tblGrid>
      <w:tr w14:paraId="564A0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945" w:type="dxa"/>
            <w:vAlign w:val="center"/>
          </w:tcPr>
          <w:p w14:paraId="51DA1B8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项目</w:t>
            </w:r>
          </w:p>
        </w:tc>
        <w:tc>
          <w:tcPr>
            <w:tcW w:w="1546" w:type="dxa"/>
            <w:vAlign w:val="center"/>
          </w:tcPr>
          <w:p w14:paraId="375E268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起步价（元）</w:t>
            </w:r>
          </w:p>
        </w:tc>
        <w:tc>
          <w:tcPr>
            <w:tcW w:w="1568" w:type="dxa"/>
            <w:vAlign w:val="center"/>
          </w:tcPr>
          <w:p w14:paraId="4422119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rPr>
              <w:t>超出里程</w:t>
            </w:r>
            <w:r>
              <w:rPr>
                <w:rFonts w:hint="eastAsia" w:ascii="黑体" w:hAnsi="黑体" w:eastAsia="黑体" w:cs="黑体"/>
                <w:sz w:val="28"/>
                <w:szCs w:val="28"/>
                <w:lang w:val="en-US" w:eastAsia="zh-CN"/>
              </w:rPr>
              <w:t>部分（元/公里）</w:t>
            </w:r>
          </w:p>
        </w:tc>
        <w:tc>
          <w:tcPr>
            <w:tcW w:w="1650" w:type="dxa"/>
            <w:vAlign w:val="center"/>
          </w:tcPr>
          <w:p w14:paraId="30911FC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20公里内起步价限价（元）</w:t>
            </w:r>
          </w:p>
        </w:tc>
        <w:tc>
          <w:tcPr>
            <w:tcW w:w="1895" w:type="dxa"/>
            <w:vAlign w:val="center"/>
          </w:tcPr>
          <w:p w14:paraId="7F00E68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超出里程限价（元/公里）</w:t>
            </w:r>
          </w:p>
        </w:tc>
      </w:tr>
      <w:tr w14:paraId="15770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945" w:type="dxa"/>
            <w:vAlign w:val="center"/>
          </w:tcPr>
          <w:p w14:paraId="320E5AC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eastAsia="宋体" w:cs="宋体"/>
                <w:sz w:val="24"/>
                <w:szCs w:val="24"/>
              </w:rPr>
            </w:pPr>
            <w:r>
              <w:rPr>
                <w:rFonts w:hint="eastAsia" w:ascii="宋体" w:hAnsi="宋体" w:eastAsia="宋体" w:cs="宋体"/>
                <w:sz w:val="24"/>
                <w:szCs w:val="24"/>
              </w:rPr>
              <w:t>车辆里程（含司机）</w:t>
            </w:r>
          </w:p>
        </w:tc>
        <w:tc>
          <w:tcPr>
            <w:tcW w:w="1546" w:type="dxa"/>
            <w:vAlign w:val="center"/>
          </w:tcPr>
          <w:p w14:paraId="6BBC74A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eastAsia="宋体" w:cs="宋体"/>
                <w:sz w:val="24"/>
                <w:szCs w:val="24"/>
              </w:rPr>
            </w:pPr>
          </w:p>
        </w:tc>
        <w:tc>
          <w:tcPr>
            <w:tcW w:w="1568" w:type="dxa"/>
            <w:vAlign w:val="center"/>
          </w:tcPr>
          <w:p w14:paraId="604FAC4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eastAsia="宋体" w:cs="宋体"/>
                <w:sz w:val="24"/>
                <w:szCs w:val="24"/>
              </w:rPr>
            </w:pPr>
          </w:p>
        </w:tc>
        <w:tc>
          <w:tcPr>
            <w:tcW w:w="1650" w:type="dxa"/>
            <w:vAlign w:val="center"/>
          </w:tcPr>
          <w:p w14:paraId="6C9944A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350</w:t>
            </w:r>
          </w:p>
        </w:tc>
        <w:tc>
          <w:tcPr>
            <w:tcW w:w="1895" w:type="dxa"/>
            <w:vAlign w:val="center"/>
          </w:tcPr>
          <w:p w14:paraId="4D30C3B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w:t>
            </w:r>
          </w:p>
        </w:tc>
      </w:tr>
      <w:tr w14:paraId="7B18B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945" w:type="dxa"/>
            <w:vAlign w:val="center"/>
          </w:tcPr>
          <w:p w14:paraId="1E5064A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eastAsia="宋体" w:cs="宋体"/>
                <w:sz w:val="24"/>
                <w:szCs w:val="24"/>
              </w:rPr>
            </w:pPr>
            <w:r>
              <w:rPr>
                <w:rFonts w:hint="eastAsia" w:ascii="宋体" w:hAnsi="宋体" w:eastAsia="宋体" w:cs="宋体"/>
                <w:sz w:val="24"/>
                <w:szCs w:val="24"/>
              </w:rPr>
              <w:t>护士监护</w:t>
            </w:r>
          </w:p>
        </w:tc>
        <w:tc>
          <w:tcPr>
            <w:tcW w:w="1546" w:type="dxa"/>
            <w:vAlign w:val="center"/>
          </w:tcPr>
          <w:p w14:paraId="0D32B21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eastAsia="宋体" w:cs="宋体"/>
                <w:sz w:val="24"/>
                <w:szCs w:val="24"/>
              </w:rPr>
            </w:pPr>
          </w:p>
        </w:tc>
        <w:tc>
          <w:tcPr>
            <w:tcW w:w="1568" w:type="dxa"/>
            <w:vAlign w:val="center"/>
          </w:tcPr>
          <w:p w14:paraId="6EFF01B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eastAsia="宋体" w:cs="宋体"/>
                <w:sz w:val="24"/>
                <w:szCs w:val="24"/>
              </w:rPr>
            </w:pPr>
          </w:p>
        </w:tc>
        <w:tc>
          <w:tcPr>
            <w:tcW w:w="1650" w:type="dxa"/>
            <w:vAlign w:val="center"/>
          </w:tcPr>
          <w:p w14:paraId="76D4D7C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120</w:t>
            </w:r>
          </w:p>
        </w:tc>
        <w:tc>
          <w:tcPr>
            <w:tcW w:w="1895" w:type="dxa"/>
            <w:vAlign w:val="center"/>
          </w:tcPr>
          <w:p w14:paraId="0A127CF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r>
      <w:tr w14:paraId="18622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45" w:type="dxa"/>
            <w:vAlign w:val="center"/>
          </w:tcPr>
          <w:p w14:paraId="7FB6593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eastAsia="宋体" w:cs="宋体"/>
                <w:sz w:val="24"/>
                <w:szCs w:val="24"/>
              </w:rPr>
            </w:pPr>
            <w:r>
              <w:rPr>
                <w:rFonts w:hint="eastAsia" w:ascii="宋体" w:hAnsi="宋体" w:eastAsia="宋体" w:cs="宋体"/>
                <w:sz w:val="24"/>
                <w:szCs w:val="24"/>
              </w:rPr>
              <w:t>医生监护</w:t>
            </w:r>
          </w:p>
        </w:tc>
        <w:tc>
          <w:tcPr>
            <w:tcW w:w="1546" w:type="dxa"/>
            <w:vAlign w:val="center"/>
          </w:tcPr>
          <w:p w14:paraId="11895A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eastAsia="宋体" w:cs="宋体"/>
                <w:sz w:val="24"/>
                <w:szCs w:val="24"/>
              </w:rPr>
            </w:pPr>
          </w:p>
        </w:tc>
        <w:tc>
          <w:tcPr>
            <w:tcW w:w="1568" w:type="dxa"/>
            <w:vAlign w:val="center"/>
          </w:tcPr>
          <w:p w14:paraId="74CFDCC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eastAsia="宋体" w:cs="宋体"/>
                <w:sz w:val="24"/>
                <w:szCs w:val="24"/>
              </w:rPr>
            </w:pPr>
          </w:p>
        </w:tc>
        <w:tc>
          <w:tcPr>
            <w:tcW w:w="1650" w:type="dxa"/>
            <w:vAlign w:val="center"/>
          </w:tcPr>
          <w:p w14:paraId="66D7220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350</w:t>
            </w:r>
          </w:p>
        </w:tc>
        <w:tc>
          <w:tcPr>
            <w:tcW w:w="1895" w:type="dxa"/>
            <w:vAlign w:val="center"/>
          </w:tcPr>
          <w:p w14:paraId="04466E3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r>
      <w:tr w14:paraId="47E60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45" w:type="dxa"/>
            <w:vAlign w:val="center"/>
          </w:tcPr>
          <w:p w14:paraId="0A5ED81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eastAsia="宋体" w:cs="宋体"/>
                <w:sz w:val="24"/>
                <w:szCs w:val="24"/>
              </w:rPr>
            </w:pPr>
            <w:r>
              <w:rPr>
                <w:rFonts w:hint="eastAsia" w:ascii="宋体" w:hAnsi="宋体" w:eastAsia="宋体" w:cs="宋体"/>
                <w:sz w:val="24"/>
                <w:szCs w:val="24"/>
              </w:rPr>
              <w:t>呼吸机</w:t>
            </w:r>
          </w:p>
        </w:tc>
        <w:tc>
          <w:tcPr>
            <w:tcW w:w="1546" w:type="dxa"/>
            <w:vAlign w:val="center"/>
          </w:tcPr>
          <w:p w14:paraId="73943D6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eastAsia="宋体" w:cs="宋体"/>
                <w:sz w:val="24"/>
                <w:szCs w:val="24"/>
              </w:rPr>
            </w:pPr>
          </w:p>
        </w:tc>
        <w:tc>
          <w:tcPr>
            <w:tcW w:w="1568" w:type="dxa"/>
            <w:vAlign w:val="center"/>
          </w:tcPr>
          <w:p w14:paraId="54F760E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eastAsia="宋体" w:cs="宋体"/>
                <w:sz w:val="24"/>
                <w:szCs w:val="24"/>
              </w:rPr>
            </w:pPr>
          </w:p>
        </w:tc>
        <w:tc>
          <w:tcPr>
            <w:tcW w:w="1650" w:type="dxa"/>
            <w:vAlign w:val="center"/>
          </w:tcPr>
          <w:p w14:paraId="36B7EB8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120</w:t>
            </w:r>
          </w:p>
        </w:tc>
        <w:tc>
          <w:tcPr>
            <w:tcW w:w="1895" w:type="dxa"/>
            <w:vAlign w:val="center"/>
          </w:tcPr>
          <w:p w14:paraId="5A7BECC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r>
      <w:tr w14:paraId="11CCD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45" w:type="dxa"/>
            <w:vAlign w:val="center"/>
          </w:tcPr>
          <w:p w14:paraId="00F58A9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eastAsia="宋体" w:cs="宋体"/>
                <w:sz w:val="24"/>
                <w:szCs w:val="24"/>
              </w:rPr>
            </w:pPr>
            <w:r>
              <w:rPr>
                <w:rFonts w:hint="eastAsia" w:ascii="宋体" w:hAnsi="宋体" w:eastAsia="宋体" w:cs="宋体"/>
                <w:sz w:val="24"/>
                <w:szCs w:val="24"/>
              </w:rPr>
              <w:t>监护仪</w:t>
            </w:r>
          </w:p>
        </w:tc>
        <w:tc>
          <w:tcPr>
            <w:tcW w:w="1546" w:type="dxa"/>
            <w:vAlign w:val="center"/>
          </w:tcPr>
          <w:p w14:paraId="66D272C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eastAsia="宋体" w:cs="宋体"/>
                <w:sz w:val="24"/>
                <w:szCs w:val="24"/>
              </w:rPr>
            </w:pPr>
          </w:p>
        </w:tc>
        <w:tc>
          <w:tcPr>
            <w:tcW w:w="1568" w:type="dxa"/>
            <w:vAlign w:val="center"/>
          </w:tcPr>
          <w:p w14:paraId="25EDD13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eastAsia="宋体" w:cs="宋体"/>
                <w:sz w:val="24"/>
                <w:szCs w:val="24"/>
              </w:rPr>
            </w:pPr>
          </w:p>
        </w:tc>
        <w:tc>
          <w:tcPr>
            <w:tcW w:w="1650" w:type="dxa"/>
            <w:vAlign w:val="center"/>
          </w:tcPr>
          <w:p w14:paraId="61EEE8E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35</w:t>
            </w:r>
          </w:p>
        </w:tc>
        <w:tc>
          <w:tcPr>
            <w:tcW w:w="1895" w:type="dxa"/>
            <w:vAlign w:val="center"/>
          </w:tcPr>
          <w:p w14:paraId="7B33188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1D8A8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45" w:type="dxa"/>
            <w:vAlign w:val="center"/>
          </w:tcPr>
          <w:p w14:paraId="5D70DC0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eastAsia="宋体" w:cs="宋体"/>
                <w:sz w:val="24"/>
                <w:szCs w:val="24"/>
              </w:rPr>
            </w:pPr>
            <w:r>
              <w:rPr>
                <w:rFonts w:hint="eastAsia" w:ascii="宋体" w:hAnsi="宋体" w:eastAsia="宋体" w:cs="宋体"/>
                <w:sz w:val="24"/>
                <w:szCs w:val="24"/>
              </w:rPr>
              <w:t>微量泵</w:t>
            </w:r>
          </w:p>
        </w:tc>
        <w:tc>
          <w:tcPr>
            <w:tcW w:w="1546" w:type="dxa"/>
            <w:vAlign w:val="center"/>
          </w:tcPr>
          <w:p w14:paraId="4DB5941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eastAsia="宋体" w:cs="宋体"/>
                <w:sz w:val="24"/>
                <w:szCs w:val="24"/>
              </w:rPr>
            </w:pPr>
          </w:p>
        </w:tc>
        <w:tc>
          <w:tcPr>
            <w:tcW w:w="1568" w:type="dxa"/>
            <w:vAlign w:val="center"/>
          </w:tcPr>
          <w:p w14:paraId="00755AA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eastAsia="宋体" w:cs="宋体"/>
                <w:sz w:val="24"/>
                <w:szCs w:val="24"/>
              </w:rPr>
            </w:pPr>
          </w:p>
        </w:tc>
        <w:tc>
          <w:tcPr>
            <w:tcW w:w="1650" w:type="dxa"/>
            <w:vAlign w:val="center"/>
          </w:tcPr>
          <w:p w14:paraId="6B26F47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895" w:type="dxa"/>
            <w:vAlign w:val="center"/>
          </w:tcPr>
          <w:p w14:paraId="3DD34E2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0.5</w:t>
            </w:r>
          </w:p>
        </w:tc>
      </w:tr>
      <w:tr w14:paraId="7B5AE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45" w:type="dxa"/>
            <w:vAlign w:val="center"/>
          </w:tcPr>
          <w:p w14:paraId="628F631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eastAsia="宋体" w:cs="宋体"/>
                <w:sz w:val="24"/>
                <w:szCs w:val="24"/>
              </w:rPr>
            </w:pPr>
            <w:r>
              <w:rPr>
                <w:rFonts w:hint="eastAsia" w:ascii="宋体" w:hAnsi="宋体" w:eastAsia="宋体" w:cs="宋体"/>
                <w:sz w:val="24"/>
                <w:szCs w:val="24"/>
              </w:rPr>
              <w:t>氧气</w:t>
            </w:r>
          </w:p>
        </w:tc>
        <w:tc>
          <w:tcPr>
            <w:tcW w:w="1546" w:type="dxa"/>
            <w:vAlign w:val="center"/>
          </w:tcPr>
          <w:p w14:paraId="31D88DF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eastAsia="宋体" w:cs="宋体"/>
                <w:sz w:val="24"/>
                <w:szCs w:val="24"/>
              </w:rPr>
            </w:pPr>
          </w:p>
        </w:tc>
        <w:tc>
          <w:tcPr>
            <w:tcW w:w="1568" w:type="dxa"/>
            <w:vAlign w:val="center"/>
          </w:tcPr>
          <w:p w14:paraId="301E488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eastAsia="宋体" w:cs="宋体"/>
                <w:sz w:val="24"/>
                <w:szCs w:val="24"/>
              </w:rPr>
            </w:pPr>
          </w:p>
        </w:tc>
        <w:tc>
          <w:tcPr>
            <w:tcW w:w="1650" w:type="dxa"/>
            <w:vAlign w:val="center"/>
          </w:tcPr>
          <w:p w14:paraId="445BD20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1895" w:type="dxa"/>
            <w:vAlign w:val="center"/>
          </w:tcPr>
          <w:p w14:paraId="0D20BE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0.5</w:t>
            </w:r>
          </w:p>
        </w:tc>
      </w:tr>
      <w:tr w14:paraId="7D850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45" w:type="dxa"/>
            <w:vAlign w:val="center"/>
          </w:tcPr>
          <w:p w14:paraId="0F20CAB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eastAsia="宋体" w:cs="宋体"/>
                <w:sz w:val="24"/>
                <w:szCs w:val="24"/>
              </w:rPr>
            </w:pPr>
            <w:r>
              <w:rPr>
                <w:rFonts w:hint="eastAsia" w:ascii="宋体" w:hAnsi="宋体" w:eastAsia="宋体" w:cs="宋体"/>
                <w:sz w:val="24"/>
                <w:szCs w:val="24"/>
              </w:rPr>
              <w:t>吸痰器</w:t>
            </w:r>
          </w:p>
        </w:tc>
        <w:tc>
          <w:tcPr>
            <w:tcW w:w="1546" w:type="dxa"/>
            <w:vAlign w:val="center"/>
          </w:tcPr>
          <w:p w14:paraId="780D38C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eastAsia="宋体" w:cs="宋体"/>
                <w:sz w:val="24"/>
                <w:szCs w:val="24"/>
              </w:rPr>
            </w:pPr>
          </w:p>
        </w:tc>
        <w:tc>
          <w:tcPr>
            <w:tcW w:w="1568" w:type="dxa"/>
            <w:vAlign w:val="center"/>
          </w:tcPr>
          <w:p w14:paraId="7572582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eastAsia="宋体" w:cs="宋体"/>
                <w:sz w:val="24"/>
                <w:szCs w:val="24"/>
              </w:rPr>
            </w:pPr>
          </w:p>
        </w:tc>
        <w:tc>
          <w:tcPr>
            <w:tcW w:w="1650" w:type="dxa"/>
            <w:vAlign w:val="center"/>
          </w:tcPr>
          <w:p w14:paraId="6B647E0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10元/次</w:t>
            </w:r>
          </w:p>
        </w:tc>
        <w:tc>
          <w:tcPr>
            <w:tcW w:w="1895" w:type="dxa"/>
            <w:vAlign w:val="center"/>
          </w:tcPr>
          <w:p w14:paraId="717C485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eastAsia="宋体" w:cs="宋体"/>
                <w:sz w:val="24"/>
                <w:szCs w:val="24"/>
              </w:rPr>
            </w:pPr>
            <w:r>
              <w:rPr>
                <w:rFonts w:hint="eastAsia" w:ascii="宋体" w:hAnsi="宋体" w:eastAsia="宋体" w:cs="宋体"/>
                <w:sz w:val="24"/>
                <w:szCs w:val="24"/>
                <w:lang w:val="en-US" w:eastAsia="zh-CN"/>
              </w:rPr>
              <w:t>10元/次</w:t>
            </w:r>
          </w:p>
        </w:tc>
      </w:tr>
      <w:tr w14:paraId="70AD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45" w:type="dxa"/>
            <w:vAlign w:val="center"/>
          </w:tcPr>
          <w:p w14:paraId="50D8726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eastAsia="宋体" w:cs="宋体"/>
                <w:sz w:val="24"/>
                <w:szCs w:val="24"/>
              </w:rPr>
            </w:pPr>
            <w:r>
              <w:rPr>
                <w:rFonts w:hint="eastAsia" w:ascii="宋体" w:hAnsi="宋体" w:eastAsia="宋体" w:cs="宋体"/>
                <w:sz w:val="24"/>
                <w:szCs w:val="24"/>
              </w:rPr>
              <w:t>其他（请备注名称）</w:t>
            </w:r>
          </w:p>
        </w:tc>
        <w:tc>
          <w:tcPr>
            <w:tcW w:w="1546" w:type="dxa"/>
            <w:vAlign w:val="center"/>
          </w:tcPr>
          <w:p w14:paraId="729741B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eastAsia="宋体" w:cs="宋体"/>
                <w:sz w:val="24"/>
                <w:szCs w:val="24"/>
              </w:rPr>
            </w:pPr>
          </w:p>
        </w:tc>
        <w:tc>
          <w:tcPr>
            <w:tcW w:w="1568" w:type="dxa"/>
            <w:vAlign w:val="center"/>
          </w:tcPr>
          <w:p w14:paraId="5B495AC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eastAsia="宋体" w:cs="宋体"/>
                <w:sz w:val="24"/>
                <w:szCs w:val="24"/>
              </w:rPr>
            </w:pPr>
          </w:p>
        </w:tc>
        <w:tc>
          <w:tcPr>
            <w:tcW w:w="1650" w:type="dxa"/>
            <w:vAlign w:val="center"/>
          </w:tcPr>
          <w:p w14:paraId="1ED086D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eastAsia="宋体" w:cs="宋体"/>
                <w:sz w:val="24"/>
                <w:szCs w:val="24"/>
              </w:rPr>
            </w:pPr>
          </w:p>
        </w:tc>
        <w:tc>
          <w:tcPr>
            <w:tcW w:w="1895" w:type="dxa"/>
            <w:vAlign w:val="center"/>
          </w:tcPr>
          <w:p w14:paraId="73D22C5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eastAsia="宋体" w:cs="宋体"/>
                <w:sz w:val="24"/>
                <w:szCs w:val="24"/>
              </w:rPr>
            </w:pPr>
          </w:p>
        </w:tc>
      </w:tr>
    </w:tbl>
    <w:p w14:paraId="77B9D60A">
      <w:pPr>
        <w:spacing w:line="560" w:lineRule="exact"/>
        <w:rPr>
          <w:sz w:val="28"/>
          <w:szCs w:val="28"/>
        </w:rPr>
      </w:pPr>
    </w:p>
    <w:p w14:paraId="51EFFAAE"/>
    <w:p w14:paraId="601C6626"/>
    <w:p w14:paraId="216EC4DB">
      <w:pPr>
        <w:tabs>
          <w:tab w:val="left" w:pos="2875"/>
        </w:tabs>
        <w:ind w:firstLine="560" w:firstLineChars="200"/>
        <w:jc w:val="left"/>
        <w:rPr>
          <w:rFonts w:ascii="宋体" w:hAnsi="宋体" w:eastAsia="宋体" w:cs="宋体"/>
          <w:sz w:val="28"/>
          <w:szCs w:val="28"/>
        </w:rPr>
      </w:pPr>
      <w:r>
        <w:rPr>
          <w:rFonts w:hint="eastAsia" w:ascii="宋体" w:hAnsi="宋体" w:eastAsia="宋体" w:cs="宋体"/>
          <w:sz w:val="28"/>
          <w:szCs w:val="28"/>
        </w:rPr>
        <w:t>以上价格里程均按照单边计算，如绵阳转运成都按120KM左右计算里程而非往返里程。</w:t>
      </w:r>
    </w:p>
    <w:p w14:paraId="1D682158">
      <w:pPr>
        <w:pStyle w:val="3"/>
        <w:numPr>
          <w:ilvl w:val="0"/>
          <w:numId w:val="0"/>
        </w:numPr>
        <w:ind w:leftChars="0"/>
        <w:jc w:val="both"/>
      </w:pPr>
    </w:p>
    <w:p w14:paraId="57C898AF">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84CFF93">
      <w:pPr>
        <w:pStyle w:val="6"/>
        <w:rPr>
          <w:rFonts w:ascii="仿宋" w:hAnsi="仿宋" w:eastAsia="仿宋" w:cs="仿宋"/>
          <w:lang w:val="zh-TW" w:eastAsia="zh-TW"/>
        </w:rPr>
      </w:pPr>
    </w:p>
    <w:p w14:paraId="68570A67">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0A78669E">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4E151806">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64B834DA"/>
    <w:p w14:paraId="3A2763CC"/>
    <w:p w14:paraId="4A2DD5B1"/>
    <w:p w14:paraId="58116B32"/>
    <w:p w14:paraId="381C33EA"/>
    <w:p w14:paraId="11016F13"/>
    <w:p w14:paraId="3D937FD1"/>
    <w:p w14:paraId="0D5D2279"/>
    <w:p w14:paraId="3B6C7093"/>
    <w:p w14:paraId="10ED0FFB"/>
    <w:p w14:paraId="5A46A0D6"/>
    <w:p w14:paraId="43485A5A"/>
    <w:p w14:paraId="219068E3"/>
    <w:p w14:paraId="672A3C79"/>
    <w:p w14:paraId="5EACFFF2"/>
    <w:p w14:paraId="3F129C45"/>
    <w:p w14:paraId="1D89241C"/>
    <w:p w14:paraId="6AC9E061"/>
    <w:p w14:paraId="28D7D9EA"/>
    <w:p w14:paraId="5487CB74"/>
    <w:p w14:paraId="667C2BDC"/>
    <w:p w14:paraId="00043D4F"/>
    <w:p w14:paraId="2A525508"/>
    <w:p w14:paraId="3B003F16">
      <w:pPr>
        <w:pStyle w:val="3"/>
        <w:ind w:firstLine="0"/>
        <w:rPr>
          <w:rFonts w:ascii="仿宋" w:hAnsi="仿宋" w:eastAsia="仿宋" w:cs="仿宋"/>
        </w:rPr>
      </w:pPr>
      <w:r>
        <w:rPr>
          <w:rFonts w:hint="eastAsia"/>
        </w:rPr>
        <w:t>供应商认为需要提供的其他材料</w:t>
      </w:r>
      <w:bookmarkEnd w:id="71"/>
      <w:bookmarkEnd w:id="72"/>
      <w:bookmarkEnd w:id="73"/>
      <w:bookmarkEnd w:id="75"/>
      <w:bookmarkEnd w:id="76"/>
      <w:bookmarkEnd w:id="77"/>
    </w:p>
    <w:p w14:paraId="63F87E14">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81D515A">
      <w:pPr>
        <w:rPr>
          <w:b/>
          <w:bCs/>
          <w:sz w:val="44"/>
          <w:szCs w:val="52"/>
        </w:rPr>
      </w:pPr>
      <w:bookmarkStart w:id="78" w:name="_Toc20691"/>
      <w:bookmarkStart w:id="79" w:name="_Toc5447"/>
      <w:r>
        <w:rPr>
          <w:rFonts w:hint="eastAsia" w:ascii="黑体" w:hAnsi="黑体" w:eastAsia="黑体" w:cs="黑体"/>
          <w:b/>
          <w:sz w:val="36"/>
          <w:szCs w:val="32"/>
        </w:rPr>
        <w:br w:type="page"/>
      </w:r>
      <w:bookmarkEnd w:id="78"/>
      <w:bookmarkEnd w:id="79"/>
    </w:p>
    <w:sectPr>
      <w:headerReference r:id="rId6" w:type="default"/>
      <w:footerReference r:id="rId7"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10E76D4-7F82-4A66-991D-52FD96A8CB94}"/>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1C779EB3-3015-4175-944D-D880624A390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BA24CC7B-EF15-460A-919E-CD10D647C0FB}"/>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1CF8DA5B-0EE0-4CDC-B7AF-977992EBDE6E}"/>
  </w:font>
  <w:font w:name="方正小标宋简体">
    <w:altName w:val="Arial Unicode MS"/>
    <w:panose1 w:val="02000000000000000000"/>
    <w:charset w:val="86"/>
    <w:family w:val="auto"/>
    <w:pitch w:val="default"/>
    <w:sig w:usb0="00000000" w:usb1="00000000" w:usb2="00000012" w:usb3="00000000" w:csb0="00040001" w:csb1="00000000"/>
    <w:embedRegular r:id="rId5" w:fontKey="{8E2EECBF-634A-4B25-B0D4-25E3CE3FA2C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B3177">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C138A">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2E424D">
                          <w:pPr>
                            <w:pStyle w:val="12"/>
                          </w:pPr>
                          <w:r>
                            <w:t xml:space="preserve">第 </w:t>
                          </w:r>
                          <w:r>
                            <w:fldChar w:fldCharType="begin"/>
                          </w:r>
                          <w:r>
                            <w:instrText xml:space="preserve"> PAGE  \* MERGEFORMAT </w:instrText>
                          </w:r>
                          <w:r>
                            <w:fldChar w:fldCharType="separate"/>
                          </w:r>
                          <w:r>
                            <w:t>23</w:t>
                          </w:r>
                          <w:r>
                            <w:fldChar w:fldCharType="end"/>
                          </w:r>
                          <w:r>
                            <w:t xml:space="preserve"> 页 共 </w:t>
                          </w:r>
                          <w:r>
                            <w:rPr>
                              <w:rFonts w:hint="eastAsia"/>
                            </w:rPr>
                            <w:t>24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A2E424D">
                    <w:pPr>
                      <w:pStyle w:val="12"/>
                    </w:pPr>
                    <w:r>
                      <w:t xml:space="preserve">第 </w:t>
                    </w:r>
                    <w:r>
                      <w:fldChar w:fldCharType="begin"/>
                    </w:r>
                    <w:r>
                      <w:instrText xml:space="preserve"> PAGE  \* MERGEFORMAT </w:instrText>
                    </w:r>
                    <w:r>
                      <w:fldChar w:fldCharType="separate"/>
                    </w:r>
                    <w:r>
                      <w:t>23</w:t>
                    </w:r>
                    <w:r>
                      <w:fldChar w:fldCharType="end"/>
                    </w:r>
                    <w:r>
                      <w:t xml:space="preserve"> 页 共 </w:t>
                    </w:r>
                    <w:r>
                      <w:rPr>
                        <w:rFonts w:hint="eastAsia"/>
                      </w:rPr>
                      <w:t>24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10491">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513D2">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F43EE">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B6D22D8F"/>
    <w:multiLevelType w:val="singleLevel"/>
    <w:tmpl w:val="B6D22D8F"/>
    <w:lvl w:ilvl="0" w:tentative="0">
      <w:start w:val="1"/>
      <w:numFmt w:val="decimal"/>
      <w:suff w:val="nothing"/>
      <w:lvlText w:val="（%1）"/>
      <w:lvlJc w:val="left"/>
    </w:lvl>
  </w:abstractNum>
  <w:abstractNum w:abstractNumId="3">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6">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7">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8">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9">
    <w:nsid w:val="FCA5E3A8"/>
    <w:multiLevelType w:val="singleLevel"/>
    <w:tmpl w:val="FCA5E3A8"/>
    <w:lvl w:ilvl="0" w:tentative="0">
      <w:start w:val="1"/>
      <w:numFmt w:val="decimal"/>
      <w:suff w:val="nothing"/>
      <w:lvlText w:val="（%1）"/>
      <w:lvlJc w:val="left"/>
      <w:pPr>
        <w:ind w:left="-210"/>
      </w:pPr>
    </w:lvl>
  </w:abstractNum>
  <w:abstractNum w:abstractNumId="10">
    <w:nsid w:val="1F712D09"/>
    <w:multiLevelType w:val="singleLevel"/>
    <w:tmpl w:val="1F712D09"/>
    <w:lvl w:ilvl="0" w:tentative="0">
      <w:start w:val="1"/>
      <w:numFmt w:val="decimal"/>
      <w:lvlText w:val="(%1)"/>
      <w:lvlJc w:val="left"/>
      <w:pPr>
        <w:ind w:left="218" w:hanging="425"/>
      </w:pPr>
      <w:rPr>
        <w:rFonts w:hint="default"/>
      </w:rPr>
    </w:lvl>
  </w:abstractNum>
  <w:abstractNum w:abstractNumId="11">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2">
    <w:nsid w:val="3A69C7D9"/>
    <w:multiLevelType w:val="singleLevel"/>
    <w:tmpl w:val="3A69C7D9"/>
    <w:lvl w:ilvl="0" w:tentative="0">
      <w:start w:val="1"/>
      <w:numFmt w:val="decimal"/>
      <w:lvlText w:val="(%1)"/>
      <w:lvlJc w:val="left"/>
      <w:pPr>
        <w:ind w:left="425" w:hanging="425"/>
      </w:pPr>
      <w:rPr>
        <w:rFonts w:hint="default"/>
      </w:rPr>
    </w:lvl>
  </w:abstractNum>
  <w:abstractNum w:abstractNumId="13">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4">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5">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6">
    <w:nsid w:val="68A4155E"/>
    <w:multiLevelType w:val="singleLevel"/>
    <w:tmpl w:val="68A4155E"/>
    <w:lvl w:ilvl="0" w:tentative="0">
      <w:start w:val="1"/>
      <w:numFmt w:val="chineseCounting"/>
      <w:suff w:val="nothing"/>
      <w:lvlText w:val="%1、"/>
      <w:lvlJc w:val="left"/>
      <w:rPr>
        <w:rFonts w:hint="eastAsia"/>
      </w:rPr>
    </w:lvl>
  </w:abstractNum>
  <w:abstractNum w:abstractNumId="17">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1"/>
  </w:num>
  <w:num w:numId="2">
    <w:abstractNumId w:val="8"/>
  </w:num>
  <w:num w:numId="3">
    <w:abstractNumId w:val="13"/>
  </w:num>
  <w:num w:numId="4">
    <w:abstractNumId w:val="17"/>
  </w:num>
  <w:num w:numId="5">
    <w:abstractNumId w:val="10"/>
  </w:num>
  <w:num w:numId="6">
    <w:abstractNumId w:val="15"/>
  </w:num>
  <w:num w:numId="7">
    <w:abstractNumId w:val="12"/>
  </w:num>
  <w:num w:numId="8">
    <w:abstractNumId w:val="7"/>
  </w:num>
  <w:num w:numId="9">
    <w:abstractNumId w:val="14"/>
  </w:num>
  <w:num w:numId="10">
    <w:abstractNumId w:val="1"/>
  </w:num>
  <w:num w:numId="11">
    <w:abstractNumId w:val="4"/>
  </w:num>
  <w:num w:numId="12">
    <w:abstractNumId w:val="0"/>
    <w:lvlOverride w:ilvl="0">
      <w:startOverride w:val="1"/>
    </w:lvlOverride>
  </w:num>
  <w:num w:numId="13">
    <w:abstractNumId w:val="2"/>
    <w:lvlOverride w:ilvl="0">
      <w:startOverride w:val="1"/>
    </w:lvlOverride>
  </w:num>
  <w:num w:numId="14">
    <w:abstractNumId w:val="6"/>
  </w:num>
  <w:num w:numId="15">
    <w:abstractNumId w:val="3"/>
  </w:num>
  <w:num w:numId="16">
    <w:abstractNumId w:val="5"/>
  </w:num>
  <w:num w:numId="17">
    <w:abstractNumId w:val="9"/>
    <w:lvlOverride w:ilvl="0">
      <w:startOverride w:val="1"/>
    </w:lvlOverride>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JkNjk3YzJiNjg2NzExMTY5MzQwMWE1YTJmYzEyYTUifQ=="/>
  </w:docVars>
  <w:rsids>
    <w:rsidRoot w:val="7D040AB6"/>
    <w:rsid w:val="0000488D"/>
    <w:rsid w:val="00007E7B"/>
    <w:rsid w:val="000147FF"/>
    <w:rsid w:val="00020C88"/>
    <w:rsid w:val="000278AB"/>
    <w:rsid w:val="00077AA7"/>
    <w:rsid w:val="00081729"/>
    <w:rsid w:val="000B7793"/>
    <w:rsid w:val="000C337E"/>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F4109"/>
    <w:rsid w:val="007365C1"/>
    <w:rsid w:val="00746494"/>
    <w:rsid w:val="007650DB"/>
    <w:rsid w:val="007760AF"/>
    <w:rsid w:val="00780419"/>
    <w:rsid w:val="007B3659"/>
    <w:rsid w:val="007C6F18"/>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C16BD"/>
    <w:rsid w:val="00BC1C51"/>
    <w:rsid w:val="00BE026E"/>
    <w:rsid w:val="00BE12C0"/>
    <w:rsid w:val="00BE5655"/>
    <w:rsid w:val="00BF0CD1"/>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F314A4"/>
    <w:rsid w:val="00F3202A"/>
    <w:rsid w:val="00F35A8A"/>
    <w:rsid w:val="00F523A1"/>
    <w:rsid w:val="00F90C3B"/>
    <w:rsid w:val="00FA5AF7"/>
    <w:rsid w:val="00FF5CE9"/>
    <w:rsid w:val="00FF60E3"/>
    <w:rsid w:val="01FF1E15"/>
    <w:rsid w:val="024B505A"/>
    <w:rsid w:val="02564CA0"/>
    <w:rsid w:val="037B73C5"/>
    <w:rsid w:val="038E0C11"/>
    <w:rsid w:val="041D546A"/>
    <w:rsid w:val="04510922"/>
    <w:rsid w:val="058C78B0"/>
    <w:rsid w:val="05E13064"/>
    <w:rsid w:val="06043A48"/>
    <w:rsid w:val="06754A8D"/>
    <w:rsid w:val="06EB37D4"/>
    <w:rsid w:val="07261454"/>
    <w:rsid w:val="07275343"/>
    <w:rsid w:val="078909F5"/>
    <w:rsid w:val="07CA7DEC"/>
    <w:rsid w:val="093A3733"/>
    <w:rsid w:val="0A25106B"/>
    <w:rsid w:val="0A5B6C7C"/>
    <w:rsid w:val="0B223ED3"/>
    <w:rsid w:val="0B395F4B"/>
    <w:rsid w:val="0B4276FF"/>
    <w:rsid w:val="0B4508AE"/>
    <w:rsid w:val="0BF34D9F"/>
    <w:rsid w:val="0C375F99"/>
    <w:rsid w:val="0CD33899"/>
    <w:rsid w:val="0DE325EB"/>
    <w:rsid w:val="0E0B7FF0"/>
    <w:rsid w:val="0E9A4D55"/>
    <w:rsid w:val="0F23034D"/>
    <w:rsid w:val="0F522C33"/>
    <w:rsid w:val="10453CDC"/>
    <w:rsid w:val="111E5122"/>
    <w:rsid w:val="117A5014"/>
    <w:rsid w:val="11B31C24"/>
    <w:rsid w:val="11C15BEE"/>
    <w:rsid w:val="127F05A0"/>
    <w:rsid w:val="12E75E98"/>
    <w:rsid w:val="12EA1E51"/>
    <w:rsid w:val="12EE2DDC"/>
    <w:rsid w:val="136D78F8"/>
    <w:rsid w:val="143F1847"/>
    <w:rsid w:val="146C3D6E"/>
    <w:rsid w:val="14A910E0"/>
    <w:rsid w:val="14EF122E"/>
    <w:rsid w:val="15C26E1F"/>
    <w:rsid w:val="15DC53AD"/>
    <w:rsid w:val="162A4F7D"/>
    <w:rsid w:val="16860405"/>
    <w:rsid w:val="17130116"/>
    <w:rsid w:val="17887E32"/>
    <w:rsid w:val="17F1147E"/>
    <w:rsid w:val="17F36C58"/>
    <w:rsid w:val="17FD693B"/>
    <w:rsid w:val="19847FC3"/>
    <w:rsid w:val="1994787E"/>
    <w:rsid w:val="1A586B54"/>
    <w:rsid w:val="1AE259D8"/>
    <w:rsid w:val="1AEF347F"/>
    <w:rsid w:val="1B3B2C45"/>
    <w:rsid w:val="1DD000AF"/>
    <w:rsid w:val="1E09745A"/>
    <w:rsid w:val="1E14234D"/>
    <w:rsid w:val="1E8F4CF1"/>
    <w:rsid w:val="1F4F7C3B"/>
    <w:rsid w:val="1F920200"/>
    <w:rsid w:val="1F974FE3"/>
    <w:rsid w:val="20D97009"/>
    <w:rsid w:val="210C2FB0"/>
    <w:rsid w:val="2173335D"/>
    <w:rsid w:val="217C333D"/>
    <w:rsid w:val="228B7B4C"/>
    <w:rsid w:val="23791F56"/>
    <w:rsid w:val="250334A1"/>
    <w:rsid w:val="250E2FC7"/>
    <w:rsid w:val="257858B7"/>
    <w:rsid w:val="259A013C"/>
    <w:rsid w:val="25BD312B"/>
    <w:rsid w:val="25D134FF"/>
    <w:rsid w:val="262C2FF8"/>
    <w:rsid w:val="26614BE2"/>
    <w:rsid w:val="268C5993"/>
    <w:rsid w:val="26A655F4"/>
    <w:rsid w:val="2898487E"/>
    <w:rsid w:val="29502FD4"/>
    <w:rsid w:val="29A078DB"/>
    <w:rsid w:val="29C5318E"/>
    <w:rsid w:val="2A3335F4"/>
    <w:rsid w:val="2AAD33E1"/>
    <w:rsid w:val="2AEF232A"/>
    <w:rsid w:val="2AF54989"/>
    <w:rsid w:val="2C24553C"/>
    <w:rsid w:val="2C851911"/>
    <w:rsid w:val="2C9A0A9E"/>
    <w:rsid w:val="2CC93AF1"/>
    <w:rsid w:val="2CE462F8"/>
    <w:rsid w:val="2DA70D65"/>
    <w:rsid w:val="2E8822E7"/>
    <w:rsid w:val="2ED3341D"/>
    <w:rsid w:val="2F964D21"/>
    <w:rsid w:val="2F966F61"/>
    <w:rsid w:val="305F1EED"/>
    <w:rsid w:val="30E16A06"/>
    <w:rsid w:val="31F40A25"/>
    <w:rsid w:val="31F51A59"/>
    <w:rsid w:val="32724DD0"/>
    <w:rsid w:val="32CB5278"/>
    <w:rsid w:val="33C24ADF"/>
    <w:rsid w:val="343706EB"/>
    <w:rsid w:val="34FD36E3"/>
    <w:rsid w:val="351A08D0"/>
    <w:rsid w:val="357519FC"/>
    <w:rsid w:val="35A61797"/>
    <w:rsid w:val="35D74205"/>
    <w:rsid w:val="367D6EF4"/>
    <w:rsid w:val="36A77DAA"/>
    <w:rsid w:val="37BF3B20"/>
    <w:rsid w:val="380B5401"/>
    <w:rsid w:val="38323B02"/>
    <w:rsid w:val="38AE5E8C"/>
    <w:rsid w:val="3A335BDD"/>
    <w:rsid w:val="3A900FE8"/>
    <w:rsid w:val="3AA12D62"/>
    <w:rsid w:val="3B4E7DFC"/>
    <w:rsid w:val="3D375AA1"/>
    <w:rsid w:val="3D931F15"/>
    <w:rsid w:val="3EA40469"/>
    <w:rsid w:val="3FA84948"/>
    <w:rsid w:val="3FE34CD0"/>
    <w:rsid w:val="41600431"/>
    <w:rsid w:val="42075FF8"/>
    <w:rsid w:val="42883E15"/>
    <w:rsid w:val="42E77C3D"/>
    <w:rsid w:val="46271B24"/>
    <w:rsid w:val="465D0053"/>
    <w:rsid w:val="46807FAF"/>
    <w:rsid w:val="468567BB"/>
    <w:rsid w:val="4782487D"/>
    <w:rsid w:val="483002E2"/>
    <w:rsid w:val="48D62926"/>
    <w:rsid w:val="49344560"/>
    <w:rsid w:val="495751DE"/>
    <w:rsid w:val="49F64E79"/>
    <w:rsid w:val="4AB820A2"/>
    <w:rsid w:val="4AF17C1C"/>
    <w:rsid w:val="4B4F618D"/>
    <w:rsid w:val="4BAD0151"/>
    <w:rsid w:val="4C8F75A2"/>
    <w:rsid w:val="4CB701C3"/>
    <w:rsid w:val="4E810FA4"/>
    <w:rsid w:val="4E8C008E"/>
    <w:rsid w:val="4F9D18F3"/>
    <w:rsid w:val="4FD14828"/>
    <w:rsid w:val="506A72A7"/>
    <w:rsid w:val="50771A9C"/>
    <w:rsid w:val="527C0F6A"/>
    <w:rsid w:val="52EC23F5"/>
    <w:rsid w:val="53854CE8"/>
    <w:rsid w:val="538E6122"/>
    <w:rsid w:val="53BF0A7B"/>
    <w:rsid w:val="5455382C"/>
    <w:rsid w:val="545E542E"/>
    <w:rsid w:val="566B5FD6"/>
    <w:rsid w:val="56A53892"/>
    <w:rsid w:val="5728175E"/>
    <w:rsid w:val="5734171E"/>
    <w:rsid w:val="579B705F"/>
    <w:rsid w:val="57C512E5"/>
    <w:rsid w:val="586B0701"/>
    <w:rsid w:val="58BD4DB3"/>
    <w:rsid w:val="59710D46"/>
    <w:rsid w:val="59A815C0"/>
    <w:rsid w:val="5B085AA9"/>
    <w:rsid w:val="5B243E89"/>
    <w:rsid w:val="5B800F26"/>
    <w:rsid w:val="5C124930"/>
    <w:rsid w:val="5C4A7838"/>
    <w:rsid w:val="5EB9456E"/>
    <w:rsid w:val="5EE85AA3"/>
    <w:rsid w:val="5EFC3EB9"/>
    <w:rsid w:val="5F796A42"/>
    <w:rsid w:val="60605BAC"/>
    <w:rsid w:val="60C53B7A"/>
    <w:rsid w:val="60E308E3"/>
    <w:rsid w:val="62330506"/>
    <w:rsid w:val="62C51434"/>
    <w:rsid w:val="632E2511"/>
    <w:rsid w:val="63553057"/>
    <w:rsid w:val="638763D9"/>
    <w:rsid w:val="63A9427A"/>
    <w:rsid w:val="63AB062A"/>
    <w:rsid w:val="63D462B1"/>
    <w:rsid w:val="641A3596"/>
    <w:rsid w:val="647C6435"/>
    <w:rsid w:val="64836EB1"/>
    <w:rsid w:val="64DD4813"/>
    <w:rsid w:val="65E40ADA"/>
    <w:rsid w:val="66330B86"/>
    <w:rsid w:val="66A70F60"/>
    <w:rsid w:val="66E22203"/>
    <w:rsid w:val="67133952"/>
    <w:rsid w:val="67330CCC"/>
    <w:rsid w:val="673858C6"/>
    <w:rsid w:val="67C95196"/>
    <w:rsid w:val="69D50CF4"/>
    <w:rsid w:val="6AA97CAB"/>
    <w:rsid w:val="6AD401BA"/>
    <w:rsid w:val="6C487AFD"/>
    <w:rsid w:val="6CB24363"/>
    <w:rsid w:val="6DA52693"/>
    <w:rsid w:val="6DE728CA"/>
    <w:rsid w:val="6FA23F69"/>
    <w:rsid w:val="6FCF0795"/>
    <w:rsid w:val="70076B11"/>
    <w:rsid w:val="70480305"/>
    <w:rsid w:val="71646B2B"/>
    <w:rsid w:val="71EC5903"/>
    <w:rsid w:val="72815E6B"/>
    <w:rsid w:val="72D75444"/>
    <w:rsid w:val="73634FBB"/>
    <w:rsid w:val="73727D47"/>
    <w:rsid w:val="741C016E"/>
    <w:rsid w:val="745F66ED"/>
    <w:rsid w:val="752F0ACE"/>
    <w:rsid w:val="75306550"/>
    <w:rsid w:val="75331EE9"/>
    <w:rsid w:val="754D1D92"/>
    <w:rsid w:val="75BD46DB"/>
    <w:rsid w:val="76536663"/>
    <w:rsid w:val="76E02776"/>
    <w:rsid w:val="77882D05"/>
    <w:rsid w:val="77F474AF"/>
    <w:rsid w:val="78202D4E"/>
    <w:rsid w:val="78273E08"/>
    <w:rsid w:val="78E44CAE"/>
    <w:rsid w:val="797B1FB9"/>
    <w:rsid w:val="79967A89"/>
    <w:rsid w:val="79F107E8"/>
    <w:rsid w:val="7AC55EDC"/>
    <w:rsid w:val="7B1623D5"/>
    <w:rsid w:val="7B550DA5"/>
    <w:rsid w:val="7B5F74F8"/>
    <w:rsid w:val="7B690630"/>
    <w:rsid w:val="7BB6153E"/>
    <w:rsid w:val="7CE74C9B"/>
    <w:rsid w:val="7CF47CCC"/>
    <w:rsid w:val="7D040AB6"/>
    <w:rsid w:val="7D4119E6"/>
    <w:rsid w:val="7E8C5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9"/>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6"/>
    <w:qFormat/>
    <w:uiPriority w:val="0"/>
    <w:pPr>
      <w:jc w:val="left"/>
    </w:pPr>
  </w:style>
  <w:style w:type="paragraph" w:styleId="6">
    <w:name w:val="Body Text"/>
    <w:basedOn w:val="1"/>
    <w:next w:val="7"/>
    <w:qFormat/>
    <w:uiPriority w:val="0"/>
    <w:pPr>
      <w:spacing w:after="120"/>
    </w:pPr>
  </w:style>
  <w:style w:type="paragraph" w:styleId="7">
    <w:name w:val="Body Text First Indent"/>
    <w:basedOn w:val="6"/>
    <w:link w:val="32"/>
    <w:qFormat/>
    <w:uiPriority w:val="0"/>
    <w:pPr>
      <w:snapToGrid w:val="0"/>
      <w:spacing w:before="40" w:after="40" w:line="288" w:lineRule="auto"/>
      <w:ind w:firstLine="482"/>
    </w:pPr>
    <w:rPr>
      <w:rFonts w:ascii="仿宋_GB2312" w:hAnsi="仿宋_GB2312" w:eastAsia="仿宋_GB2312"/>
      <w:szCs w:val="20"/>
    </w:r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1"/>
    <w:qFormat/>
    <w:uiPriority w:val="0"/>
    <w:pPr>
      <w:spacing w:after="120" w:line="480" w:lineRule="auto"/>
      <w:ind w:left="420" w:leftChars="200"/>
    </w:pPr>
    <w:rPr>
      <w:szCs w:val="20"/>
    </w:rPr>
  </w:style>
  <w:style w:type="paragraph" w:styleId="11">
    <w:name w:val="Balloon Text"/>
    <w:basedOn w:val="1"/>
    <w:link w:val="38"/>
    <w:qFormat/>
    <w:uiPriority w:val="0"/>
    <w:rPr>
      <w:sz w:val="18"/>
      <w:szCs w:val="18"/>
    </w:rPr>
  </w:style>
  <w:style w:type="paragraph" w:styleId="12">
    <w:name w:val="footer"/>
    <w:basedOn w:val="1"/>
    <w:link w:val="43"/>
    <w:unhideWhenUsed/>
    <w:qFormat/>
    <w:uiPriority w:val="99"/>
    <w:pPr>
      <w:tabs>
        <w:tab w:val="center" w:pos="4153"/>
        <w:tab w:val="right" w:pos="8306"/>
      </w:tabs>
      <w:snapToGrid w:val="0"/>
      <w:jc w:val="left"/>
    </w:pPr>
    <w:rPr>
      <w:sz w:val="18"/>
      <w:szCs w:val="18"/>
    </w:rPr>
  </w:style>
  <w:style w:type="paragraph" w:styleId="13">
    <w:name w:val="header"/>
    <w:basedOn w:val="1"/>
    <w:next w:val="6"/>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Title"/>
    <w:basedOn w:val="1"/>
    <w:next w:val="1"/>
    <w:qFormat/>
    <w:uiPriority w:val="10"/>
    <w:pPr>
      <w:spacing w:before="240" w:after="60"/>
      <w:jc w:val="center"/>
      <w:outlineLvl w:val="0"/>
    </w:pPr>
    <w:rPr>
      <w:rFonts w:ascii="Cambria" w:hAnsi="Cambria"/>
      <w:b/>
      <w:bCs/>
      <w:sz w:val="32"/>
      <w:szCs w:val="32"/>
    </w:rPr>
  </w:style>
  <w:style w:type="paragraph" w:styleId="16">
    <w:name w:val="annotation subject"/>
    <w:basedOn w:val="5"/>
    <w:next w:val="5"/>
    <w:link w:val="37"/>
    <w:qFormat/>
    <w:uiPriority w:val="0"/>
    <w:rPr>
      <w:b/>
      <w:bCs/>
    </w:rPr>
  </w:style>
  <w:style w:type="paragraph" w:styleId="17">
    <w:name w:val="Body Text First Indent 2"/>
    <w:basedOn w:val="8"/>
    <w:link w:val="35"/>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0"/>
    <w:rPr>
      <w:color w:val="0000FF"/>
      <w:u w:val="single"/>
    </w:rPr>
  </w:style>
  <w:style w:type="character" w:styleId="22">
    <w:name w:val="annotation reference"/>
    <w:basedOn w:val="20"/>
    <w:qFormat/>
    <w:uiPriority w:val="0"/>
    <w:rPr>
      <w:sz w:val="21"/>
      <w:szCs w:val="21"/>
    </w:rPr>
  </w:style>
  <w:style w:type="paragraph" w:customStyle="1" w:styleId="23">
    <w:name w:val="标题 5（有编号）（绿盟科技）"/>
    <w:basedOn w:val="24"/>
    <w:next w:val="25"/>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6">
    <w:name w:val="13、表格内居中正文"/>
    <w:basedOn w:val="1"/>
    <w:qFormat/>
    <w:uiPriority w:val="0"/>
    <w:pPr>
      <w:wordWrap w:val="0"/>
      <w:topLinePunct/>
      <w:spacing w:line="360" w:lineRule="exact"/>
      <w:jc w:val="center"/>
    </w:pPr>
    <w:rPr>
      <w:rFonts w:ascii="宋体" w:hAnsi="宋体" w:eastAsia="宋体"/>
    </w:r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8">
    <w:name w:val="List Paragraph"/>
    <w:basedOn w:val="1"/>
    <w:qFormat/>
    <w:uiPriority w:val="0"/>
    <w:pPr>
      <w:spacing w:line="500" w:lineRule="exact"/>
      <w:ind w:firstLine="420" w:firstLineChars="200"/>
    </w:pPr>
    <w:rPr>
      <w:szCs w:val="24"/>
    </w:rPr>
  </w:style>
  <w:style w:type="paragraph" w:customStyle="1" w:styleId="29">
    <w:name w:val="正文首行缩进两字符"/>
    <w:basedOn w:val="1"/>
    <w:qFormat/>
    <w:uiPriority w:val="0"/>
    <w:pPr>
      <w:spacing w:line="360" w:lineRule="auto"/>
      <w:ind w:firstLine="200" w:firstLineChars="200"/>
    </w:p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正文文本缩进 2 字符"/>
    <w:link w:val="10"/>
    <w:qFormat/>
    <w:uiPriority w:val="0"/>
    <w:rPr>
      <w:szCs w:val="20"/>
    </w:rPr>
  </w:style>
  <w:style w:type="character" w:customStyle="1" w:styleId="32">
    <w:name w:val="正文首行缩进 字符"/>
    <w:link w:val="7"/>
    <w:qFormat/>
    <w:uiPriority w:val="0"/>
    <w:rPr>
      <w:rFonts w:ascii="仿宋_GB2312" w:hAnsi="仿宋_GB2312" w:eastAsia="仿宋_GB2312"/>
      <w:szCs w:val="20"/>
    </w:rPr>
  </w:style>
  <w:style w:type="paragraph" w:customStyle="1" w:styleId="33">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4">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5">
    <w:name w:val="正文首行缩进 2 字符"/>
    <w:link w:val="17"/>
    <w:qFormat/>
    <w:uiPriority w:val="99"/>
    <w:rPr>
      <w:rFonts w:ascii="宋体" w:hAnsi="Times New Roman"/>
      <w:kern w:val="0"/>
      <w:sz w:val="21"/>
      <w:szCs w:val="24"/>
    </w:rPr>
  </w:style>
  <w:style w:type="character" w:customStyle="1" w:styleId="36">
    <w:name w:val="批注文字 字符"/>
    <w:basedOn w:val="20"/>
    <w:link w:val="5"/>
    <w:qFormat/>
    <w:uiPriority w:val="0"/>
    <w:rPr>
      <w:kern w:val="2"/>
      <w:sz w:val="21"/>
      <w:szCs w:val="22"/>
    </w:rPr>
  </w:style>
  <w:style w:type="character" w:customStyle="1" w:styleId="37">
    <w:name w:val="批注主题 字符"/>
    <w:basedOn w:val="36"/>
    <w:link w:val="16"/>
    <w:qFormat/>
    <w:uiPriority w:val="0"/>
    <w:rPr>
      <w:b/>
      <w:bCs/>
      <w:kern w:val="2"/>
      <w:sz w:val="21"/>
      <w:szCs w:val="22"/>
    </w:rPr>
  </w:style>
  <w:style w:type="character" w:customStyle="1" w:styleId="38">
    <w:name w:val="批注框文本 字符"/>
    <w:basedOn w:val="20"/>
    <w:link w:val="11"/>
    <w:qFormat/>
    <w:uiPriority w:val="0"/>
    <w:rPr>
      <w:kern w:val="2"/>
      <w:sz w:val="18"/>
      <w:szCs w:val="18"/>
    </w:rPr>
  </w:style>
  <w:style w:type="character" w:customStyle="1" w:styleId="39">
    <w:name w:val="标题 2 字符"/>
    <w:link w:val="3"/>
    <w:qFormat/>
    <w:uiPriority w:val="0"/>
    <w:rPr>
      <w:rFonts w:ascii="Times New Roman" w:hAnsi="Times New Roman" w:eastAsia="仿宋" w:cs="Times New Roman"/>
      <w:b/>
      <w:sz w:val="32"/>
    </w:rPr>
  </w:style>
  <w:style w:type="paragraph" w:customStyle="1" w:styleId="40">
    <w:name w:val="_Style 2"/>
    <w:basedOn w:val="1"/>
    <w:qFormat/>
    <w:uiPriority w:val="0"/>
    <w:pPr>
      <w:ind w:firstLine="420" w:firstLineChars="200"/>
    </w:pPr>
    <w:rPr>
      <w:sz w:val="18"/>
      <w:szCs w:val="18"/>
    </w:rPr>
  </w:style>
  <w:style w:type="paragraph" w:styleId="41">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2">
    <w:name w:val="列出段落1"/>
    <w:basedOn w:val="1"/>
    <w:qFormat/>
    <w:uiPriority w:val="0"/>
    <w:pPr>
      <w:ind w:firstLine="420" w:firstLineChars="200"/>
    </w:pPr>
    <w:rPr>
      <w:rFonts w:ascii="Times New Roman" w:hAnsi="Times New Roman" w:eastAsia="宋体" w:cs="Times New Roman"/>
      <w:szCs w:val="20"/>
    </w:rPr>
  </w:style>
  <w:style w:type="character" w:customStyle="1" w:styleId="43">
    <w:name w:val="页脚 字符"/>
    <w:basedOn w:val="20"/>
    <w:link w:val="12"/>
    <w:qFormat/>
    <w:uiPriority w:val="99"/>
    <w:rPr>
      <w:rFonts w:asciiTheme="minorHAnsi" w:hAnsiTheme="minorHAnsi" w:eastAsiaTheme="minorEastAsia" w:cstheme="minorBidi"/>
      <w:kern w:val="2"/>
      <w:sz w:val="18"/>
      <w:szCs w:val="18"/>
    </w:rPr>
  </w:style>
  <w:style w:type="character" w:customStyle="1" w:styleId="44">
    <w:name w:val="页眉 字符"/>
    <w:basedOn w:val="20"/>
    <w:link w:val="13"/>
    <w:qFormat/>
    <w:uiPriority w:val="99"/>
    <w:rPr>
      <w:rFonts w:asciiTheme="minorHAnsi" w:hAnsiTheme="minorHAnsi" w:eastAsiaTheme="minorEastAsia" w:cstheme="minorBidi"/>
      <w:kern w:val="2"/>
      <w:sz w:val="18"/>
      <w:szCs w:val="18"/>
    </w:rPr>
  </w:style>
  <w:style w:type="paragraph" w:styleId="4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table" w:customStyle="1" w:styleId="46">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4827</Words>
  <Characters>4917</Characters>
  <Lines>62</Lines>
  <Paragraphs>17</Paragraphs>
  <TotalTime>10</TotalTime>
  <ScaleCrop>false</ScaleCrop>
  <LinksUpToDate>false</LinksUpToDate>
  <CharactersWithSpaces>5010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2024-08-13T03:10:00Z</dcterms:created>
  <dc:creator>7</dc:creator>
  <cp:lastModifiedBy>Yyh</cp:lastModifiedBy>
  <dcterms:modified xsi:type="dcterms:W3CDTF">2025-12-02T02:52:33Z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BD44E9F4A7F84814B13C5DFC171B2549_13</vt:lpwstr>
  </property>
  <property fmtid="{D5CDD505-2E9C-101B-9397-08002B2CF9AE}" pid="4" name="KSOTemplateDocerSaveRecord">
    <vt:lpwstr>eyJoZGlkIjoiODdjODNlNzY2NmNhM2U4ZTNjZTBhNWM4MGM4NDU2ZTAiLCJ1c2VySWQiOiI2NzcyOTQ5MDQifQ==</vt:lpwstr>
  </property>
</Properties>
</file>