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007FD1F">
      <w:pPr>
        <w:widowControl/>
        <w:snapToGrid w:val="0"/>
        <w:spacing w:before="100" w:beforeAutospacing="1" w:after="100" w:afterAutospacing="1" w:line="345" w:lineRule="atLeast"/>
        <w:ind w:firstLine="2875" w:firstLineChars="895"/>
        <w:jc w:val="left"/>
        <w:rPr>
          <w:rFonts w:ascii="‘Times New Roman‘" w:hAnsi="‘Times New Roman‘" w:cs="宋体"/>
          <w:b/>
          <w:kern w:val="0"/>
          <w:sz w:val="32"/>
          <w:szCs w:val="32"/>
        </w:rPr>
      </w:pPr>
      <w:r>
        <w:rPr>
          <w:rFonts w:hint="eastAsia" w:ascii="‘Times New Roman‘" w:hAnsi="‘Times New Roman‘" w:cs="宋体"/>
          <w:b/>
          <w:kern w:val="0"/>
          <w:sz w:val="32"/>
          <w:szCs w:val="32"/>
        </w:rPr>
        <w:t>绵阳市中心医院</w:t>
      </w:r>
    </w:p>
    <w:p w14:paraId="48986E76">
      <w:pPr>
        <w:widowControl/>
        <w:snapToGrid w:val="0"/>
        <w:spacing w:before="100" w:beforeAutospacing="1" w:after="100" w:afterAutospacing="1" w:line="345" w:lineRule="atLeast"/>
        <w:jc w:val="center"/>
        <w:rPr>
          <w:rFonts w:ascii="‘Times New Roman‘" w:hAnsi="‘Times New Roman‘" w:cs="宋体"/>
          <w:b/>
          <w:kern w:val="0"/>
          <w:sz w:val="30"/>
          <w:szCs w:val="30"/>
        </w:rPr>
      </w:pPr>
      <w:r>
        <w:rPr>
          <w:rFonts w:hint="eastAsia" w:ascii="‘Times New Roman‘" w:hAnsi="‘Times New Roman‘" w:cs="宋体"/>
          <w:b/>
          <w:kern w:val="0"/>
          <w:sz w:val="30"/>
          <w:szCs w:val="30"/>
        </w:rPr>
        <w:t>对医学装备维保市场调研的公告</w:t>
      </w:r>
    </w:p>
    <w:p w14:paraId="3F91B4E1">
      <w:pPr>
        <w:widowControl/>
        <w:snapToGrid w:val="0"/>
        <w:spacing w:before="100" w:beforeAutospacing="1" w:after="100" w:afterAutospacing="1" w:line="360" w:lineRule="auto"/>
        <w:ind w:firstLine="560" w:firstLineChars="200"/>
        <w:jc w:val="left"/>
        <w:rPr>
          <w:rFonts w:hint="default" w:cs="宋体" w:asciiTheme="minorEastAsia" w:hAnsiTheme="minorEastAsia" w:eastAsiaTheme="minorEastAsia"/>
          <w:kern w:val="0"/>
          <w:sz w:val="28"/>
          <w:szCs w:val="28"/>
          <w:lang w:val="en-US" w:eastAsia="zh-CN"/>
        </w:rPr>
      </w:pPr>
      <w:r>
        <w:rPr>
          <w:rFonts w:hint="eastAsia" w:cs="宋体" w:asciiTheme="minorEastAsia" w:hAnsiTheme="minorEastAsia" w:eastAsiaTheme="minorEastAsia"/>
          <w:kern w:val="0"/>
          <w:sz w:val="28"/>
          <w:szCs w:val="28"/>
        </w:rPr>
        <w:t>绵阳市中心医院因业务发展需要，拟对</w:t>
      </w:r>
      <w:r>
        <w:rPr>
          <w:rFonts w:hint="eastAsia" w:cs="宋体" w:asciiTheme="minorEastAsia" w:hAnsiTheme="minorEastAsia" w:eastAsiaTheme="minorEastAsia"/>
          <w:kern w:val="0"/>
          <w:sz w:val="28"/>
          <w:szCs w:val="28"/>
          <w:lang w:val="en-US" w:eastAsia="zh-CN"/>
        </w:rPr>
        <w:t>酸化水系统维保做市场调研</w:t>
      </w:r>
      <w:r>
        <w:rPr>
          <w:rFonts w:hint="eastAsia" w:cs="宋体" w:asciiTheme="minorEastAsia" w:hAnsiTheme="minorEastAsia" w:eastAsiaTheme="minorEastAsia"/>
          <w:kern w:val="0"/>
          <w:sz w:val="28"/>
          <w:szCs w:val="28"/>
        </w:rPr>
        <w:t>，欢迎具备合格资质、相应服务能力的供应商参加本次市场调研。请能提供以下医学装备维保服务的公司于202</w:t>
      </w:r>
      <w:r>
        <w:rPr>
          <w:rFonts w:hint="eastAsia" w:cs="宋体" w:asciiTheme="minorEastAsia" w:hAnsiTheme="minorEastAsia" w:eastAsiaTheme="minorEastAsia"/>
          <w:kern w:val="0"/>
          <w:sz w:val="28"/>
          <w:szCs w:val="28"/>
          <w:lang w:val="en-US" w:eastAsia="zh-CN"/>
        </w:rPr>
        <w:t>5</w:t>
      </w:r>
      <w:r>
        <w:rPr>
          <w:rFonts w:hint="eastAsia" w:cs="宋体" w:asciiTheme="minorEastAsia" w:hAnsiTheme="minorEastAsia" w:eastAsiaTheme="minorEastAsia"/>
          <w:kern w:val="0"/>
          <w:sz w:val="28"/>
          <w:szCs w:val="28"/>
        </w:rPr>
        <w:t>年</w:t>
      </w:r>
      <w:r>
        <w:rPr>
          <w:rFonts w:hint="eastAsia" w:cs="宋体" w:asciiTheme="minorEastAsia" w:hAnsiTheme="minorEastAsia" w:eastAsiaTheme="minorEastAsia"/>
          <w:kern w:val="0"/>
          <w:sz w:val="28"/>
          <w:szCs w:val="28"/>
          <w:lang w:val="en-US" w:eastAsia="zh-CN"/>
        </w:rPr>
        <w:t>4</w:t>
      </w:r>
      <w:r>
        <w:rPr>
          <w:rFonts w:hint="eastAsia" w:cs="宋体" w:asciiTheme="minorEastAsia" w:hAnsiTheme="minorEastAsia" w:eastAsiaTheme="minorEastAsia"/>
          <w:kern w:val="0"/>
          <w:sz w:val="28"/>
          <w:szCs w:val="28"/>
        </w:rPr>
        <w:t>月</w:t>
      </w:r>
      <w:r>
        <w:rPr>
          <w:rFonts w:hint="eastAsia" w:cs="宋体" w:asciiTheme="minorEastAsia" w:hAnsiTheme="minorEastAsia" w:eastAsiaTheme="minorEastAsia"/>
          <w:kern w:val="0"/>
          <w:sz w:val="28"/>
          <w:szCs w:val="28"/>
          <w:lang w:val="en-US" w:eastAsia="zh-CN"/>
        </w:rPr>
        <w:t>10</w:t>
      </w:r>
      <w:r>
        <w:rPr>
          <w:rFonts w:hint="eastAsia" w:cs="宋体" w:asciiTheme="minorEastAsia" w:hAnsiTheme="minorEastAsia" w:eastAsiaTheme="minorEastAsia"/>
          <w:kern w:val="0"/>
          <w:sz w:val="28"/>
          <w:szCs w:val="28"/>
        </w:rPr>
        <w:t>日下午5点30分之前按照要求进行报名。</w:t>
      </w:r>
      <w:r>
        <w:rPr>
          <w:rFonts w:hint="eastAsia" w:cs="宋体" w:asciiTheme="minorEastAsia" w:hAnsiTheme="minorEastAsia" w:eastAsiaTheme="minorEastAsia"/>
          <w:kern w:val="0"/>
          <w:sz w:val="28"/>
          <w:szCs w:val="28"/>
          <w:lang w:val="en-US" w:eastAsia="zh-CN"/>
        </w:rPr>
        <w:t>如需</w:t>
      </w:r>
      <w:bookmarkStart w:id="0" w:name="_GoBack"/>
      <w:bookmarkEnd w:id="0"/>
      <w:r>
        <w:rPr>
          <w:rFonts w:hint="eastAsia" w:cs="宋体" w:asciiTheme="minorEastAsia" w:hAnsiTheme="minorEastAsia" w:eastAsiaTheme="minorEastAsia"/>
          <w:kern w:val="0"/>
          <w:sz w:val="28"/>
          <w:szCs w:val="28"/>
          <w:lang w:val="en-US" w:eastAsia="zh-CN"/>
        </w:rPr>
        <w:t>看现场，请上班时间联系尹老师。</w:t>
      </w:r>
    </w:p>
    <w:p w14:paraId="253279F2">
      <w:pPr>
        <w:widowControl/>
        <w:snapToGrid w:val="0"/>
        <w:spacing w:before="100" w:beforeAutospacing="1" w:after="100" w:afterAutospacing="1" w:line="276" w:lineRule="auto"/>
        <w:ind w:firstLine="560" w:firstLineChars="200"/>
        <w:jc w:val="left"/>
        <w:rPr>
          <w:rFonts w:cs="宋体" w:asciiTheme="minorEastAsia" w:hAnsiTheme="minorEastAsia" w:eastAsiaTheme="minorEastAsia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kern w:val="0"/>
          <w:sz w:val="28"/>
          <w:szCs w:val="28"/>
        </w:rPr>
        <w:t>联系人：</w:t>
      </w:r>
      <w:r>
        <w:rPr>
          <w:rFonts w:hint="eastAsia" w:cs="宋体" w:asciiTheme="minorEastAsia" w:hAnsiTheme="minorEastAsia" w:eastAsiaTheme="minorEastAsia"/>
          <w:kern w:val="0"/>
          <w:sz w:val="28"/>
          <w:szCs w:val="28"/>
          <w:lang w:val="en-US" w:eastAsia="zh-CN"/>
        </w:rPr>
        <w:t>尹</w:t>
      </w:r>
      <w:r>
        <w:rPr>
          <w:rFonts w:hint="eastAsia" w:cs="宋体" w:asciiTheme="minorEastAsia" w:hAnsiTheme="minorEastAsia" w:eastAsiaTheme="minorEastAsia"/>
          <w:kern w:val="0"/>
          <w:sz w:val="28"/>
          <w:szCs w:val="28"/>
        </w:rPr>
        <w:t>老师</w:t>
      </w:r>
    </w:p>
    <w:p w14:paraId="6C03879A">
      <w:pPr>
        <w:widowControl/>
        <w:snapToGrid w:val="0"/>
        <w:spacing w:before="100" w:beforeAutospacing="1" w:after="100" w:afterAutospacing="1" w:line="276" w:lineRule="auto"/>
        <w:ind w:firstLine="560" w:firstLineChars="200"/>
        <w:jc w:val="left"/>
        <w:rPr>
          <w:rFonts w:cs="宋体" w:asciiTheme="minorEastAsia" w:hAnsiTheme="minorEastAsia" w:eastAsiaTheme="minorEastAsia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kern w:val="0"/>
          <w:sz w:val="28"/>
          <w:szCs w:val="28"/>
        </w:rPr>
        <w:t>电  话：</w:t>
      </w:r>
      <w:r>
        <w:rPr>
          <w:rFonts w:hint="eastAsia" w:cs="宋体" w:asciiTheme="minorEastAsia" w:hAnsiTheme="minorEastAsia" w:eastAsiaTheme="minorEastAsia"/>
          <w:kern w:val="0"/>
          <w:sz w:val="28"/>
          <w:szCs w:val="28"/>
          <w:lang w:val="en-US" w:eastAsia="zh-CN"/>
        </w:rPr>
        <w:t>15983648780</w:t>
      </w:r>
      <w:r>
        <w:rPr>
          <w:rFonts w:hint="eastAsia" w:cs="宋体" w:asciiTheme="minorEastAsia" w:hAnsiTheme="minorEastAsia" w:eastAsiaTheme="minorEastAsia"/>
          <w:kern w:val="0"/>
          <w:sz w:val="28"/>
          <w:szCs w:val="28"/>
        </w:rPr>
        <w:t>（周一至周五上午8:00-12:00，下午14:00-17:30）</w:t>
      </w:r>
    </w:p>
    <w:p w14:paraId="2BBB8A5A">
      <w:pPr>
        <w:widowControl/>
        <w:snapToGrid w:val="0"/>
        <w:spacing w:before="100" w:beforeAutospacing="1" w:after="100" w:afterAutospacing="1" w:line="276" w:lineRule="auto"/>
        <w:jc w:val="left"/>
        <w:rPr>
          <w:rFonts w:cs="宋体" w:asciiTheme="minorEastAsia" w:hAnsiTheme="minorEastAsia" w:eastAsiaTheme="minorEastAsia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kern w:val="0"/>
          <w:sz w:val="28"/>
          <w:szCs w:val="28"/>
        </w:rPr>
        <w:t xml:space="preserve">                                   绵阳市中心医院医学装备科</w:t>
      </w:r>
    </w:p>
    <w:p w14:paraId="3DBADEEC">
      <w:pPr>
        <w:widowControl/>
        <w:snapToGrid w:val="0"/>
        <w:spacing w:before="100" w:beforeAutospacing="1" w:after="100" w:afterAutospacing="1" w:line="276" w:lineRule="auto"/>
        <w:ind w:left="5740" w:hanging="5740" w:hangingChars="2050"/>
        <w:jc w:val="left"/>
        <w:rPr>
          <w:rFonts w:cs="宋体" w:asciiTheme="minorEastAsia" w:hAnsiTheme="minorEastAsia" w:eastAsiaTheme="minorEastAsia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kern w:val="0"/>
          <w:sz w:val="28"/>
          <w:szCs w:val="28"/>
        </w:rPr>
        <w:t xml:space="preserve">                                     202</w:t>
      </w:r>
      <w:r>
        <w:rPr>
          <w:rFonts w:hint="eastAsia" w:cs="宋体" w:asciiTheme="minorEastAsia" w:hAnsiTheme="minorEastAsia" w:eastAsiaTheme="minorEastAsia"/>
          <w:kern w:val="0"/>
          <w:sz w:val="28"/>
          <w:szCs w:val="28"/>
          <w:lang w:val="en-US" w:eastAsia="zh-CN"/>
        </w:rPr>
        <w:t>5</w:t>
      </w:r>
      <w:r>
        <w:rPr>
          <w:rFonts w:hint="eastAsia" w:cs="宋体" w:asciiTheme="minorEastAsia" w:hAnsiTheme="minorEastAsia" w:eastAsiaTheme="minorEastAsia"/>
          <w:kern w:val="0"/>
          <w:sz w:val="28"/>
          <w:szCs w:val="28"/>
        </w:rPr>
        <w:t>年</w:t>
      </w:r>
      <w:r>
        <w:rPr>
          <w:rFonts w:hint="eastAsia" w:cs="宋体" w:asciiTheme="minorEastAsia" w:hAnsiTheme="minorEastAsia" w:eastAsiaTheme="minorEastAsia"/>
          <w:kern w:val="0"/>
          <w:sz w:val="28"/>
          <w:szCs w:val="28"/>
          <w:lang w:val="en-US" w:eastAsia="zh-CN"/>
        </w:rPr>
        <w:t>4</w:t>
      </w:r>
      <w:r>
        <w:rPr>
          <w:rFonts w:hint="eastAsia" w:cs="宋体" w:asciiTheme="minorEastAsia" w:hAnsiTheme="minorEastAsia" w:eastAsiaTheme="minorEastAsia"/>
          <w:kern w:val="0"/>
          <w:sz w:val="28"/>
          <w:szCs w:val="28"/>
        </w:rPr>
        <w:t>月</w:t>
      </w:r>
      <w:r>
        <w:rPr>
          <w:rFonts w:hint="eastAsia" w:cs="宋体" w:asciiTheme="minorEastAsia" w:hAnsiTheme="minorEastAsia" w:eastAsiaTheme="minorEastAsia"/>
          <w:kern w:val="0"/>
          <w:sz w:val="28"/>
          <w:szCs w:val="28"/>
          <w:lang w:val="en-US" w:eastAsia="zh-CN"/>
        </w:rPr>
        <w:t>1</w:t>
      </w:r>
      <w:r>
        <w:rPr>
          <w:rFonts w:hint="eastAsia" w:cs="宋体" w:asciiTheme="minorEastAsia" w:hAnsiTheme="minorEastAsia" w:eastAsiaTheme="minorEastAsia"/>
          <w:kern w:val="0"/>
          <w:sz w:val="28"/>
          <w:szCs w:val="28"/>
        </w:rPr>
        <w:t>日</w:t>
      </w:r>
    </w:p>
    <w:p w14:paraId="797E49B9">
      <w:pPr>
        <w:spacing w:line="360" w:lineRule="auto"/>
        <w:rPr>
          <w:rFonts w:cs="宋体" w:asciiTheme="minorEastAsia" w:hAnsiTheme="minorEastAsia" w:eastAsiaTheme="minorEastAsia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/>
          <w:kern w:val="0"/>
          <w:sz w:val="28"/>
          <w:szCs w:val="28"/>
        </w:rPr>
        <w:t>一、注意事项</w:t>
      </w:r>
      <w:r>
        <w:rPr>
          <w:rFonts w:hint="eastAsia" w:cs="宋体" w:asciiTheme="minorEastAsia" w:hAnsiTheme="minorEastAsia" w:eastAsiaTheme="minorEastAsia"/>
          <w:kern w:val="0"/>
          <w:sz w:val="28"/>
          <w:szCs w:val="28"/>
        </w:rPr>
        <w:t>：</w:t>
      </w:r>
    </w:p>
    <w:p w14:paraId="785F1B53">
      <w:pPr>
        <w:pStyle w:val="13"/>
        <w:spacing w:line="276" w:lineRule="auto"/>
        <w:ind w:firstLine="560"/>
        <w:rPr>
          <w:rFonts w:hint="eastAsia" w:cs="Times New Roman" w:asciiTheme="minorEastAsia" w:hAnsiTheme="minorEastAsia"/>
          <w:sz w:val="28"/>
          <w:szCs w:val="28"/>
        </w:rPr>
      </w:pPr>
      <w:r>
        <w:rPr>
          <w:rFonts w:hint="eastAsia" w:cs="Times New Roman" w:asciiTheme="minorEastAsia" w:hAnsiTheme="minorEastAsia"/>
          <w:sz w:val="28"/>
          <w:szCs w:val="28"/>
        </w:rPr>
        <w:t>1、请报名参加维保服务调研的供应商于</w:t>
      </w:r>
      <w:r>
        <w:rPr>
          <w:rFonts w:hint="eastAsia" w:cs="Times New Roman" w:asciiTheme="minorEastAsia" w:hAnsiTheme="minorEastAsia"/>
          <w:b/>
          <w:bCs/>
          <w:sz w:val="28"/>
          <w:szCs w:val="28"/>
        </w:rPr>
        <w:t>202</w:t>
      </w:r>
      <w:r>
        <w:rPr>
          <w:rFonts w:hint="eastAsia" w:cs="Times New Roman" w:asciiTheme="minorEastAsia" w:hAnsiTheme="minorEastAsia"/>
          <w:b/>
          <w:bCs/>
          <w:sz w:val="28"/>
          <w:szCs w:val="28"/>
          <w:lang w:val="en-US" w:eastAsia="zh-CN"/>
        </w:rPr>
        <w:t>5</w:t>
      </w:r>
      <w:r>
        <w:rPr>
          <w:rFonts w:hint="eastAsia" w:cs="Times New Roman" w:asciiTheme="minorEastAsia" w:hAnsiTheme="minorEastAsia"/>
          <w:b/>
          <w:bCs/>
          <w:sz w:val="28"/>
          <w:szCs w:val="28"/>
        </w:rPr>
        <w:t>年</w:t>
      </w:r>
      <w:r>
        <w:rPr>
          <w:rFonts w:hint="eastAsia" w:cs="Times New Roman" w:asciiTheme="minorEastAsia" w:hAnsiTheme="minorEastAsia"/>
          <w:b/>
          <w:bCs/>
          <w:sz w:val="28"/>
          <w:szCs w:val="28"/>
          <w:lang w:val="en-US" w:eastAsia="zh-CN"/>
        </w:rPr>
        <w:t>4</w:t>
      </w:r>
      <w:r>
        <w:rPr>
          <w:rFonts w:hint="eastAsia" w:cs="Times New Roman" w:asciiTheme="minorEastAsia" w:hAnsiTheme="minorEastAsia"/>
          <w:b/>
          <w:bCs/>
          <w:sz w:val="28"/>
          <w:szCs w:val="28"/>
        </w:rPr>
        <w:t>月</w:t>
      </w:r>
      <w:r>
        <w:rPr>
          <w:rFonts w:hint="eastAsia" w:cs="Times New Roman" w:asciiTheme="minorEastAsia" w:hAnsiTheme="minorEastAsia"/>
          <w:b/>
          <w:bCs/>
          <w:sz w:val="28"/>
          <w:szCs w:val="28"/>
          <w:lang w:val="en-US" w:eastAsia="zh-CN"/>
        </w:rPr>
        <w:t>10</w:t>
      </w:r>
      <w:r>
        <w:rPr>
          <w:rFonts w:hint="eastAsia" w:cs="Times New Roman" w:asciiTheme="minorEastAsia" w:hAnsiTheme="minorEastAsia"/>
          <w:b/>
          <w:bCs/>
          <w:sz w:val="28"/>
          <w:szCs w:val="28"/>
        </w:rPr>
        <w:t>日17:30</w:t>
      </w:r>
      <w:r>
        <w:rPr>
          <w:rFonts w:hint="eastAsia" w:cs="Times New Roman" w:asciiTheme="minorEastAsia" w:hAnsiTheme="minorEastAsia"/>
          <w:sz w:val="28"/>
          <w:szCs w:val="28"/>
        </w:rPr>
        <w:t>前，填写信息采集内容，请各供应商务必准确填写相关信息，并对所填信息的真实有效性负责。填写链接https://f.wps.cn/g/ByR6rhag/</w:t>
      </w:r>
    </w:p>
    <w:p w14:paraId="4CF9CFCD">
      <w:pPr>
        <w:pStyle w:val="13"/>
        <w:spacing w:line="276" w:lineRule="auto"/>
        <w:ind w:firstLine="560"/>
        <w:rPr>
          <w:rFonts w:hint="eastAsia" w:cs="Times New Roman" w:asciiTheme="minorEastAsia" w:hAnsiTheme="minorEastAsia"/>
          <w:sz w:val="28"/>
          <w:szCs w:val="28"/>
        </w:rPr>
      </w:pPr>
      <w:r>
        <w:rPr>
          <w:rFonts w:hint="eastAsia" w:cs="Times New Roman" w:asciiTheme="minorEastAsia" w:hAnsiTheme="minorEastAsia"/>
          <w:sz w:val="28"/>
          <w:szCs w:val="28"/>
        </w:rPr>
        <w:t>【WPS表单】邀你填写「未命名表单」</w:t>
      </w:r>
    </w:p>
    <w:p w14:paraId="6EAB157C">
      <w:pPr>
        <w:pStyle w:val="13"/>
        <w:spacing w:line="276" w:lineRule="auto"/>
        <w:ind w:firstLine="560"/>
        <w:rPr>
          <w:rFonts w:cs="Times New Roman" w:asciiTheme="minorEastAsia" w:hAnsiTheme="minorEastAsia"/>
          <w:sz w:val="28"/>
          <w:szCs w:val="28"/>
        </w:rPr>
      </w:pPr>
      <w:r>
        <w:drawing>
          <wp:inline distT="0" distB="0" distL="114300" distR="114300">
            <wp:extent cx="2470150" cy="2199640"/>
            <wp:effectExtent l="0" t="0" r="6350" b="1016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rcRect l="10407" t="2123" r="5676" b="7347"/>
                    <a:stretch>
                      <a:fillRect/>
                    </a:stretch>
                  </pic:blipFill>
                  <pic:spPr>
                    <a:xfrm>
                      <a:off x="0" y="0"/>
                      <a:ext cx="2470150" cy="2199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EDC240">
      <w:pPr>
        <w:pStyle w:val="13"/>
        <w:spacing w:line="276" w:lineRule="auto"/>
        <w:ind w:firstLine="0" w:firstLineChars="0"/>
        <w:rPr>
          <w:rFonts w:asciiTheme="minorEastAsia" w:hAnsiTheme="minorEastAsia"/>
          <w:sz w:val="28"/>
          <w:szCs w:val="28"/>
        </w:rPr>
      </w:pPr>
      <w:r>
        <w:rPr>
          <w:rFonts w:hint="eastAsia" w:cs="Times New Roman" w:asciiTheme="minorEastAsia" w:hAnsiTheme="minorEastAsia"/>
          <w:sz w:val="28"/>
          <w:szCs w:val="28"/>
        </w:rPr>
        <w:t>2、按“二、资料要求”准备一个PDF文件，每页需盖章。</w:t>
      </w:r>
    </w:p>
    <w:p w14:paraId="1D85897F">
      <w:pPr>
        <w:spacing w:line="360" w:lineRule="auto"/>
        <w:rPr>
          <w:rFonts w:cs="宋体" w:asciiTheme="minorEastAsia" w:hAnsiTheme="minorEastAsia" w:eastAsiaTheme="minorEastAsia"/>
          <w:b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kern w:val="0"/>
          <w:sz w:val="28"/>
          <w:szCs w:val="28"/>
        </w:rPr>
        <w:t>3、PDF文件名称：</w:t>
      </w:r>
      <w:r>
        <w:rPr>
          <w:rFonts w:hint="eastAsia" w:cs="宋体" w:asciiTheme="minorEastAsia" w:hAnsiTheme="minorEastAsia" w:eastAsiaTheme="minorEastAsia"/>
          <w:b/>
          <w:kern w:val="0"/>
          <w:sz w:val="28"/>
          <w:szCs w:val="28"/>
        </w:rPr>
        <w:t>联系人+联系电话</w:t>
      </w:r>
    </w:p>
    <w:p w14:paraId="04BE4DD8">
      <w:pPr>
        <w:spacing w:line="360" w:lineRule="auto"/>
        <w:rPr>
          <w:rStyle w:val="9"/>
          <w:rFonts w:cs="宋体" w:asciiTheme="minorEastAsia" w:hAnsiTheme="minorEastAsia" w:eastAsiaTheme="minorEastAsia"/>
          <w:kern w:val="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kern w:val="0"/>
          <w:sz w:val="28"/>
          <w:szCs w:val="28"/>
          <w:lang w:val="en-US" w:eastAsia="zh-CN"/>
        </w:rPr>
        <w:t>4</w:t>
      </w:r>
      <w:r>
        <w:rPr>
          <w:rFonts w:hint="eastAsia" w:cs="宋体" w:asciiTheme="minorEastAsia" w:hAnsiTheme="minorEastAsia" w:eastAsiaTheme="minorEastAsia"/>
          <w:kern w:val="0"/>
          <w:sz w:val="28"/>
          <w:szCs w:val="28"/>
        </w:rPr>
        <w:t>、发送邮箱号：</w:t>
      </w:r>
      <w:r>
        <w:fldChar w:fldCharType="begin"/>
      </w:r>
      <w:r>
        <w:instrText xml:space="preserve"> HYPERLINK "mailto:812709256@qq.com" </w:instrText>
      </w:r>
      <w:r>
        <w:fldChar w:fldCharType="separate"/>
      </w:r>
      <w:r>
        <w:rPr>
          <w:rStyle w:val="9"/>
          <w:rFonts w:hint="eastAsia" w:cs="宋体" w:asciiTheme="minorEastAsia" w:hAnsiTheme="minorEastAsia" w:eastAsiaTheme="minorEastAsia"/>
          <w:kern w:val="0"/>
          <w:sz w:val="28"/>
          <w:szCs w:val="28"/>
          <w:lang w:val="en-US" w:eastAsia="zh-CN"/>
        </w:rPr>
        <w:t>377081598</w:t>
      </w:r>
      <w:r>
        <w:rPr>
          <w:rStyle w:val="9"/>
          <w:rFonts w:hint="eastAsia" w:cs="宋体" w:asciiTheme="minorEastAsia" w:hAnsiTheme="minorEastAsia" w:eastAsiaTheme="minorEastAsia"/>
          <w:kern w:val="0"/>
          <w:sz w:val="28"/>
          <w:szCs w:val="28"/>
        </w:rPr>
        <w:t>@qq.com</w:t>
      </w:r>
      <w:r>
        <w:rPr>
          <w:rStyle w:val="9"/>
          <w:rFonts w:cs="宋体" w:asciiTheme="minorEastAsia" w:hAnsiTheme="minorEastAsia" w:eastAsiaTheme="minorEastAsia"/>
          <w:kern w:val="0"/>
          <w:sz w:val="28"/>
          <w:szCs w:val="28"/>
        </w:rPr>
        <w:fldChar w:fldCharType="end"/>
      </w:r>
    </w:p>
    <w:p w14:paraId="5B925A02">
      <w:pPr>
        <w:spacing w:line="360" w:lineRule="auto"/>
        <w:rPr>
          <w:rStyle w:val="9"/>
          <w:rFonts w:cs="宋体" w:asciiTheme="minorEastAsia" w:hAnsiTheme="minorEastAsia" w:eastAsiaTheme="minorEastAsia"/>
          <w:color w:val="auto"/>
          <w:kern w:val="0"/>
          <w:sz w:val="28"/>
          <w:szCs w:val="28"/>
          <w:u w:val="none"/>
        </w:rPr>
      </w:pPr>
      <w:r>
        <w:rPr>
          <w:rStyle w:val="9"/>
          <w:rFonts w:hint="eastAsia" w:cs="宋体" w:asciiTheme="minorEastAsia" w:hAnsiTheme="minorEastAsia" w:eastAsiaTheme="minorEastAsia"/>
          <w:color w:val="auto"/>
          <w:kern w:val="0"/>
          <w:sz w:val="28"/>
          <w:szCs w:val="28"/>
          <w:u w:val="none"/>
          <w:lang w:val="en-US" w:eastAsia="zh-CN"/>
        </w:rPr>
        <w:t>5</w:t>
      </w:r>
      <w:r>
        <w:rPr>
          <w:rStyle w:val="9"/>
          <w:rFonts w:hint="eastAsia" w:cs="宋体" w:asciiTheme="minorEastAsia" w:hAnsiTheme="minorEastAsia" w:eastAsiaTheme="minorEastAsia"/>
          <w:color w:val="auto"/>
          <w:kern w:val="0"/>
          <w:sz w:val="28"/>
          <w:szCs w:val="28"/>
          <w:u w:val="none"/>
        </w:rPr>
        <w:t>、</w:t>
      </w:r>
      <w:r>
        <w:rPr>
          <w:rStyle w:val="9"/>
          <w:rFonts w:hint="eastAsia" w:cs="宋体" w:asciiTheme="minorEastAsia" w:hAnsiTheme="minorEastAsia" w:eastAsiaTheme="minorEastAsia"/>
          <w:kern w:val="0"/>
          <w:sz w:val="28"/>
          <w:szCs w:val="28"/>
        </w:rPr>
        <w:t>报名成功后请加QQ群：</w:t>
      </w:r>
      <w:r>
        <w:rPr>
          <w:rStyle w:val="9"/>
          <w:rFonts w:cs="宋体" w:asciiTheme="minorEastAsia" w:hAnsiTheme="minorEastAsia" w:eastAsiaTheme="minorEastAsia"/>
          <w:kern w:val="0"/>
          <w:sz w:val="28"/>
          <w:szCs w:val="28"/>
        </w:rPr>
        <w:t>807203350</w:t>
      </w:r>
      <w:r>
        <w:rPr>
          <w:rStyle w:val="9"/>
          <w:rFonts w:hint="eastAsia" w:cs="宋体" w:asciiTheme="minorEastAsia" w:hAnsiTheme="minorEastAsia" w:eastAsiaTheme="minorEastAsia"/>
          <w:kern w:val="0"/>
          <w:sz w:val="28"/>
          <w:szCs w:val="28"/>
        </w:rPr>
        <w:t>，</w:t>
      </w:r>
      <w:r>
        <w:rPr>
          <w:rStyle w:val="9"/>
          <w:rFonts w:cs="宋体" w:asciiTheme="minorEastAsia" w:hAnsiTheme="minorEastAsia" w:eastAsiaTheme="minorEastAsia"/>
          <w:kern w:val="0"/>
          <w:sz w:val="28"/>
          <w:szCs w:val="28"/>
        </w:rPr>
        <w:t>后续调研事宜将在群里通知</w:t>
      </w:r>
      <w:r>
        <w:rPr>
          <w:rStyle w:val="9"/>
          <w:rFonts w:hint="eastAsia" w:cs="宋体" w:asciiTheme="minorEastAsia" w:hAnsiTheme="minorEastAsia" w:eastAsiaTheme="minorEastAsia"/>
          <w:kern w:val="0"/>
          <w:sz w:val="28"/>
          <w:szCs w:val="28"/>
        </w:rPr>
        <w:t>。</w:t>
      </w:r>
    </w:p>
    <w:p w14:paraId="6E5EF4CB">
      <w:pPr>
        <w:pStyle w:val="14"/>
        <w:spacing w:line="360" w:lineRule="auto"/>
        <w:rPr>
          <w:rFonts w:asciiTheme="minorEastAsia" w:hAnsiTheme="minorEastAsia" w:eastAsiaTheme="minorEastAsia"/>
          <w:b/>
          <w:kern w:val="0"/>
          <w:sz w:val="28"/>
          <w:szCs w:val="28"/>
        </w:rPr>
      </w:pPr>
      <w:r>
        <w:rPr>
          <w:rFonts w:hint="eastAsia" w:asciiTheme="minorEastAsia" w:hAnsiTheme="minorEastAsia" w:eastAsiaTheme="minorEastAsia"/>
          <w:b/>
          <w:kern w:val="0"/>
          <w:sz w:val="28"/>
          <w:szCs w:val="28"/>
        </w:rPr>
        <w:t>二、资料要求</w:t>
      </w:r>
    </w:p>
    <w:p w14:paraId="19102A48">
      <w:pPr>
        <w:pStyle w:val="14"/>
        <w:spacing w:line="360" w:lineRule="auto"/>
        <w:rPr>
          <w:rFonts w:asciiTheme="minorEastAsia" w:hAnsiTheme="minorEastAsia" w:eastAsiaTheme="minorEastAsia"/>
          <w:kern w:val="0"/>
          <w:sz w:val="28"/>
          <w:szCs w:val="28"/>
        </w:rPr>
      </w:pPr>
      <w:r>
        <w:rPr>
          <w:rFonts w:hint="eastAsia" w:asciiTheme="minorEastAsia" w:hAnsiTheme="minorEastAsia" w:eastAsiaTheme="minorEastAsia"/>
          <w:kern w:val="0"/>
          <w:sz w:val="28"/>
          <w:szCs w:val="28"/>
        </w:rPr>
        <w:t>1、</w:t>
      </w:r>
      <w:r>
        <w:rPr>
          <w:rFonts w:hint="eastAsia" w:asciiTheme="minorEastAsia" w:hAnsiTheme="minorEastAsia" w:eastAsiaTheme="minorEastAsia"/>
          <w:sz w:val="28"/>
          <w:szCs w:val="28"/>
        </w:rPr>
        <w:t>设备具体维保方案和维保总价格。</w:t>
      </w:r>
    </w:p>
    <w:p w14:paraId="4E084FE0">
      <w:pPr>
        <w:pStyle w:val="14"/>
        <w:spacing w:line="360" w:lineRule="auto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kern w:val="0"/>
          <w:sz w:val="28"/>
          <w:szCs w:val="28"/>
        </w:rPr>
        <w:t>2、供应商资质：</w:t>
      </w:r>
      <w:r>
        <w:rPr>
          <w:rFonts w:hint="eastAsia" w:asciiTheme="minorEastAsia" w:hAnsiTheme="minorEastAsia" w:eastAsiaTheme="minorEastAsia"/>
          <w:sz w:val="28"/>
          <w:szCs w:val="28"/>
        </w:rPr>
        <w:t>营业执照。</w:t>
      </w:r>
    </w:p>
    <w:p w14:paraId="42AB5643">
      <w:pPr>
        <w:pStyle w:val="14"/>
        <w:spacing w:line="360" w:lineRule="auto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3、供应商法人给业务人员授权，有双方签字（含法人和授权人员身份证复印件），授权人员姓名及联系电话。</w:t>
      </w:r>
    </w:p>
    <w:p w14:paraId="2C25EC15">
      <w:pPr>
        <w:pStyle w:val="14"/>
        <w:spacing w:line="360" w:lineRule="auto"/>
        <w:rPr>
          <w:rFonts w:asciiTheme="minorEastAsia" w:hAnsiTheme="minorEastAsia" w:eastAsiaTheme="minorEastAsia"/>
          <w:b/>
          <w:sz w:val="28"/>
          <w:szCs w:val="28"/>
        </w:rPr>
      </w:pPr>
      <w:r>
        <w:rPr>
          <w:rFonts w:hint="eastAsia" w:asciiTheme="minorEastAsia" w:hAnsiTheme="minorEastAsia" w:eastAsiaTheme="minorEastAsia"/>
          <w:b/>
          <w:sz w:val="28"/>
          <w:szCs w:val="28"/>
        </w:rPr>
        <w:t>备注：1、以上文件每页均需加盖供应商鲜章。</w:t>
      </w:r>
    </w:p>
    <w:p w14:paraId="421636A7">
      <w:pPr>
        <w:pStyle w:val="14"/>
        <w:numPr>
          <w:ilvl w:val="0"/>
          <w:numId w:val="1"/>
        </w:numPr>
        <w:spacing w:line="360" w:lineRule="auto"/>
        <w:rPr>
          <w:rFonts w:asciiTheme="minorEastAsia" w:hAnsiTheme="minorEastAsia" w:eastAsiaTheme="minorEastAsia"/>
          <w:b/>
          <w:sz w:val="28"/>
          <w:szCs w:val="28"/>
        </w:rPr>
      </w:pPr>
      <w:r>
        <w:rPr>
          <w:rFonts w:hint="eastAsia" w:asciiTheme="minorEastAsia" w:hAnsiTheme="minorEastAsia" w:eastAsiaTheme="minorEastAsia"/>
          <w:b/>
          <w:sz w:val="28"/>
          <w:szCs w:val="28"/>
        </w:rPr>
        <w:t>扫描时请严格按照顺序扫描为一个PDF文件。</w:t>
      </w:r>
    </w:p>
    <w:p w14:paraId="1D9DCBC5">
      <w:pPr>
        <w:pStyle w:val="14"/>
        <w:spacing w:line="360" w:lineRule="auto"/>
        <w:rPr>
          <w:rFonts w:asciiTheme="minorEastAsia" w:hAnsiTheme="minorEastAsia" w:eastAsiaTheme="minorEastAsia"/>
          <w:b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‘Times New Roman‘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73C1D68"/>
    <w:multiLevelType w:val="multilevel"/>
    <w:tmpl w:val="173C1D68"/>
    <w:lvl w:ilvl="0" w:tentative="0">
      <w:start w:val="2"/>
      <w:numFmt w:val="decimal"/>
      <w:lvlText w:val="%1、"/>
      <w:lvlJc w:val="left"/>
      <w:pPr>
        <w:ind w:left="1098" w:hanging="375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563" w:hanging="420"/>
      </w:pPr>
    </w:lvl>
    <w:lvl w:ilvl="2" w:tentative="0">
      <w:start w:val="1"/>
      <w:numFmt w:val="lowerRoman"/>
      <w:lvlText w:val="%3."/>
      <w:lvlJc w:val="right"/>
      <w:pPr>
        <w:ind w:left="1983" w:hanging="420"/>
      </w:pPr>
    </w:lvl>
    <w:lvl w:ilvl="3" w:tentative="0">
      <w:start w:val="1"/>
      <w:numFmt w:val="decimal"/>
      <w:lvlText w:val="%4."/>
      <w:lvlJc w:val="left"/>
      <w:pPr>
        <w:ind w:left="2403" w:hanging="420"/>
      </w:pPr>
    </w:lvl>
    <w:lvl w:ilvl="4" w:tentative="0">
      <w:start w:val="1"/>
      <w:numFmt w:val="lowerLetter"/>
      <w:lvlText w:val="%5)"/>
      <w:lvlJc w:val="left"/>
      <w:pPr>
        <w:ind w:left="2823" w:hanging="420"/>
      </w:pPr>
    </w:lvl>
    <w:lvl w:ilvl="5" w:tentative="0">
      <w:start w:val="1"/>
      <w:numFmt w:val="lowerRoman"/>
      <w:lvlText w:val="%6."/>
      <w:lvlJc w:val="right"/>
      <w:pPr>
        <w:ind w:left="3243" w:hanging="420"/>
      </w:pPr>
    </w:lvl>
    <w:lvl w:ilvl="6" w:tentative="0">
      <w:start w:val="1"/>
      <w:numFmt w:val="decimal"/>
      <w:lvlText w:val="%7."/>
      <w:lvlJc w:val="left"/>
      <w:pPr>
        <w:ind w:left="3663" w:hanging="420"/>
      </w:pPr>
    </w:lvl>
    <w:lvl w:ilvl="7" w:tentative="0">
      <w:start w:val="1"/>
      <w:numFmt w:val="lowerLetter"/>
      <w:lvlText w:val="%8)"/>
      <w:lvlJc w:val="left"/>
      <w:pPr>
        <w:ind w:left="4083" w:hanging="420"/>
      </w:pPr>
    </w:lvl>
    <w:lvl w:ilvl="8" w:tentative="0">
      <w:start w:val="1"/>
      <w:numFmt w:val="lowerRoman"/>
      <w:lvlText w:val="%9."/>
      <w:lvlJc w:val="right"/>
      <w:pPr>
        <w:ind w:left="4503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Y3ZTkyYzcyNzBjNmVjNjA4OWMzZjZhODE2MGZjMzEifQ=="/>
  </w:docVars>
  <w:rsids>
    <w:rsidRoot w:val="007D3702"/>
    <w:rsid w:val="000062C7"/>
    <w:rsid w:val="00012873"/>
    <w:rsid w:val="00030F54"/>
    <w:rsid w:val="000310CC"/>
    <w:rsid w:val="00036672"/>
    <w:rsid w:val="00041559"/>
    <w:rsid w:val="00046A46"/>
    <w:rsid w:val="00052A35"/>
    <w:rsid w:val="00064A59"/>
    <w:rsid w:val="00077B0B"/>
    <w:rsid w:val="00097F39"/>
    <w:rsid w:val="000B0C76"/>
    <w:rsid w:val="000B6204"/>
    <w:rsid w:val="000C2B2F"/>
    <w:rsid w:val="0010389D"/>
    <w:rsid w:val="00106053"/>
    <w:rsid w:val="00116A16"/>
    <w:rsid w:val="001170AC"/>
    <w:rsid w:val="001206A8"/>
    <w:rsid w:val="00127BF1"/>
    <w:rsid w:val="00151353"/>
    <w:rsid w:val="00155442"/>
    <w:rsid w:val="001807A2"/>
    <w:rsid w:val="001951B3"/>
    <w:rsid w:val="001B4F57"/>
    <w:rsid w:val="001B5EA7"/>
    <w:rsid w:val="001D3400"/>
    <w:rsid w:val="001D57E7"/>
    <w:rsid w:val="001D6538"/>
    <w:rsid w:val="001D75AB"/>
    <w:rsid w:val="001E305D"/>
    <w:rsid w:val="0021036E"/>
    <w:rsid w:val="00210C89"/>
    <w:rsid w:val="00222C49"/>
    <w:rsid w:val="002238B0"/>
    <w:rsid w:val="00245968"/>
    <w:rsid w:val="00254D48"/>
    <w:rsid w:val="002571A2"/>
    <w:rsid w:val="0026516B"/>
    <w:rsid w:val="0026676E"/>
    <w:rsid w:val="00297640"/>
    <w:rsid w:val="00297F9E"/>
    <w:rsid w:val="002A2591"/>
    <w:rsid w:val="002B043C"/>
    <w:rsid w:val="002B24AB"/>
    <w:rsid w:val="002D2387"/>
    <w:rsid w:val="002D73D6"/>
    <w:rsid w:val="002E0263"/>
    <w:rsid w:val="002E34A2"/>
    <w:rsid w:val="00311744"/>
    <w:rsid w:val="003120C4"/>
    <w:rsid w:val="00340CAE"/>
    <w:rsid w:val="003447F7"/>
    <w:rsid w:val="003474F3"/>
    <w:rsid w:val="003510D3"/>
    <w:rsid w:val="00353E25"/>
    <w:rsid w:val="00364ADA"/>
    <w:rsid w:val="00372D54"/>
    <w:rsid w:val="003778A7"/>
    <w:rsid w:val="00380F4D"/>
    <w:rsid w:val="003839FA"/>
    <w:rsid w:val="003939C3"/>
    <w:rsid w:val="003A3E49"/>
    <w:rsid w:val="003B6AD9"/>
    <w:rsid w:val="003C53BB"/>
    <w:rsid w:val="003D1F7F"/>
    <w:rsid w:val="003D65F5"/>
    <w:rsid w:val="003E68D9"/>
    <w:rsid w:val="003F14F8"/>
    <w:rsid w:val="003F611D"/>
    <w:rsid w:val="003F6949"/>
    <w:rsid w:val="0042615A"/>
    <w:rsid w:val="00433F18"/>
    <w:rsid w:val="00433F71"/>
    <w:rsid w:val="00442719"/>
    <w:rsid w:val="00463AC8"/>
    <w:rsid w:val="004641B9"/>
    <w:rsid w:val="00465491"/>
    <w:rsid w:val="00467DED"/>
    <w:rsid w:val="00486D12"/>
    <w:rsid w:val="00492A16"/>
    <w:rsid w:val="004A4339"/>
    <w:rsid w:val="004A7B85"/>
    <w:rsid w:val="004B1DD3"/>
    <w:rsid w:val="004B778B"/>
    <w:rsid w:val="004C2901"/>
    <w:rsid w:val="004C2FD4"/>
    <w:rsid w:val="004C3ABC"/>
    <w:rsid w:val="004D2E8E"/>
    <w:rsid w:val="004D7F3F"/>
    <w:rsid w:val="004E133F"/>
    <w:rsid w:val="004E24C4"/>
    <w:rsid w:val="004E3A13"/>
    <w:rsid w:val="004F5E5E"/>
    <w:rsid w:val="005066AA"/>
    <w:rsid w:val="00510FAA"/>
    <w:rsid w:val="005112D1"/>
    <w:rsid w:val="00514436"/>
    <w:rsid w:val="00516A13"/>
    <w:rsid w:val="00536CA8"/>
    <w:rsid w:val="00536FA6"/>
    <w:rsid w:val="00546A27"/>
    <w:rsid w:val="00547155"/>
    <w:rsid w:val="00551636"/>
    <w:rsid w:val="00554068"/>
    <w:rsid w:val="00556468"/>
    <w:rsid w:val="005658FF"/>
    <w:rsid w:val="00570E93"/>
    <w:rsid w:val="005841B0"/>
    <w:rsid w:val="00591CC3"/>
    <w:rsid w:val="005A2559"/>
    <w:rsid w:val="005B28C6"/>
    <w:rsid w:val="005B542D"/>
    <w:rsid w:val="005B725F"/>
    <w:rsid w:val="00603B65"/>
    <w:rsid w:val="0061765B"/>
    <w:rsid w:val="00627AC2"/>
    <w:rsid w:val="00640C3C"/>
    <w:rsid w:val="00641925"/>
    <w:rsid w:val="006538C7"/>
    <w:rsid w:val="00662700"/>
    <w:rsid w:val="00662AC1"/>
    <w:rsid w:val="006666EF"/>
    <w:rsid w:val="0067083E"/>
    <w:rsid w:val="00672F2C"/>
    <w:rsid w:val="006778A6"/>
    <w:rsid w:val="00677D5D"/>
    <w:rsid w:val="006833C6"/>
    <w:rsid w:val="00690C45"/>
    <w:rsid w:val="00697B89"/>
    <w:rsid w:val="006A198F"/>
    <w:rsid w:val="006B60B2"/>
    <w:rsid w:val="006C1C1A"/>
    <w:rsid w:val="006C6F61"/>
    <w:rsid w:val="006D5D53"/>
    <w:rsid w:val="006E5DD0"/>
    <w:rsid w:val="006F03A3"/>
    <w:rsid w:val="006F0771"/>
    <w:rsid w:val="007057EF"/>
    <w:rsid w:val="00706909"/>
    <w:rsid w:val="00730C58"/>
    <w:rsid w:val="007333A9"/>
    <w:rsid w:val="00735E27"/>
    <w:rsid w:val="00741BB0"/>
    <w:rsid w:val="00741E6E"/>
    <w:rsid w:val="0074674E"/>
    <w:rsid w:val="007510E6"/>
    <w:rsid w:val="00754878"/>
    <w:rsid w:val="0079761A"/>
    <w:rsid w:val="007A0368"/>
    <w:rsid w:val="007B3161"/>
    <w:rsid w:val="007B6508"/>
    <w:rsid w:val="007D0A72"/>
    <w:rsid w:val="007D1AA8"/>
    <w:rsid w:val="007D3702"/>
    <w:rsid w:val="007E13DC"/>
    <w:rsid w:val="007F2F50"/>
    <w:rsid w:val="007F3FE5"/>
    <w:rsid w:val="007F4CB8"/>
    <w:rsid w:val="007F5FCD"/>
    <w:rsid w:val="00806683"/>
    <w:rsid w:val="00807607"/>
    <w:rsid w:val="00810D47"/>
    <w:rsid w:val="00812D5A"/>
    <w:rsid w:val="0081536F"/>
    <w:rsid w:val="00827D55"/>
    <w:rsid w:val="00836E13"/>
    <w:rsid w:val="00837132"/>
    <w:rsid w:val="00843FFE"/>
    <w:rsid w:val="00851E29"/>
    <w:rsid w:val="00852BEF"/>
    <w:rsid w:val="00862B49"/>
    <w:rsid w:val="008717D5"/>
    <w:rsid w:val="00874FE1"/>
    <w:rsid w:val="00877355"/>
    <w:rsid w:val="0089026C"/>
    <w:rsid w:val="00892242"/>
    <w:rsid w:val="008A0EDE"/>
    <w:rsid w:val="008A3109"/>
    <w:rsid w:val="008F48BD"/>
    <w:rsid w:val="00906321"/>
    <w:rsid w:val="00913237"/>
    <w:rsid w:val="009134C5"/>
    <w:rsid w:val="00922BDD"/>
    <w:rsid w:val="009265A0"/>
    <w:rsid w:val="00926B4F"/>
    <w:rsid w:val="00926D87"/>
    <w:rsid w:val="0093435C"/>
    <w:rsid w:val="00937F56"/>
    <w:rsid w:val="0094777C"/>
    <w:rsid w:val="009570D5"/>
    <w:rsid w:val="0095741F"/>
    <w:rsid w:val="009615FE"/>
    <w:rsid w:val="0098066B"/>
    <w:rsid w:val="00981943"/>
    <w:rsid w:val="00982E79"/>
    <w:rsid w:val="009A03F6"/>
    <w:rsid w:val="009A1867"/>
    <w:rsid w:val="009A28C4"/>
    <w:rsid w:val="009C7AAE"/>
    <w:rsid w:val="009D5277"/>
    <w:rsid w:val="009D65B5"/>
    <w:rsid w:val="009E1186"/>
    <w:rsid w:val="009E4116"/>
    <w:rsid w:val="009E6506"/>
    <w:rsid w:val="009F5622"/>
    <w:rsid w:val="009F638D"/>
    <w:rsid w:val="009F79AD"/>
    <w:rsid w:val="00A07A05"/>
    <w:rsid w:val="00A1312F"/>
    <w:rsid w:val="00A16F4D"/>
    <w:rsid w:val="00A2047B"/>
    <w:rsid w:val="00A31595"/>
    <w:rsid w:val="00A33E5C"/>
    <w:rsid w:val="00A405DC"/>
    <w:rsid w:val="00A615C7"/>
    <w:rsid w:val="00A62BD9"/>
    <w:rsid w:val="00A72F35"/>
    <w:rsid w:val="00A76A62"/>
    <w:rsid w:val="00A84652"/>
    <w:rsid w:val="00A92A9F"/>
    <w:rsid w:val="00A937E5"/>
    <w:rsid w:val="00AA6AB6"/>
    <w:rsid w:val="00AC1D7D"/>
    <w:rsid w:val="00AC46B5"/>
    <w:rsid w:val="00AD3B05"/>
    <w:rsid w:val="00AF0CCD"/>
    <w:rsid w:val="00B02EF4"/>
    <w:rsid w:val="00B06AE5"/>
    <w:rsid w:val="00B1526C"/>
    <w:rsid w:val="00B21036"/>
    <w:rsid w:val="00B211DA"/>
    <w:rsid w:val="00B26198"/>
    <w:rsid w:val="00B368EA"/>
    <w:rsid w:val="00B4189F"/>
    <w:rsid w:val="00B44572"/>
    <w:rsid w:val="00B52545"/>
    <w:rsid w:val="00B56A2D"/>
    <w:rsid w:val="00B60175"/>
    <w:rsid w:val="00B61FAD"/>
    <w:rsid w:val="00B74E36"/>
    <w:rsid w:val="00B82915"/>
    <w:rsid w:val="00B83ACB"/>
    <w:rsid w:val="00B94999"/>
    <w:rsid w:val="00B95638"/>
    <w:rsid w:val="00BB6121"/>
    <w:rsid w:val="00BC78CE"/>
    <w:rsid w:val="00BD64B2"/>
    <w:rsid w:val="00BE7CD9"/>
    <w:rsid w:val="00C0522C"/>
    <w:rsid w:val="00C1235C"/>
    <w:rsid w:val="00C128E7"/>
    <w:rsid w:val="00C14953"/>
    <w:rsid w:val="00C21C73"/>
    <w:rsid w:val="00C26669"/>
    <w:rsid w:val="00C37950"/>
    <w:rsid w:val="00C43C3C"/>
    <w:rsid w:val="00C529E7"/>
    <w:rsid w:val="00C54D9C"/>
    <w:rsid w:val="00C55979"/>
    <w:rsid w:val="00C56321"/>
    <w:rsid w:val="00C709E5"/>
    <w:rsid w:val="00C943BC"/>
    <w:rsid w:val="00CA1527"/>
    <w:rsid w:val="00CB14CA"/>
    <w:rsid w:val="00CC416C"/>
    <w:rsid w:val="00CC4C02"/>
    <w:rsid w:val="00CC6651"/>
    <w:rsid w:val="00CC7CDF"/>
    <w:rsid w:val="00CE4096"/>
    <w:rsid w:val="00D03DFA"/>
    <w:rsid w:val="00D04E20"/>
    <w:rsid w:val="00D1272E"/>
    <w:rsid w:val="00D24FDF"/>
    <w:rsid w:val="00D30F96"/>
    <w:rsid w:val="00D41508"/>
    <w:rsid w:val="00D555B5"/>
    <w:rsid w:val="00D57E1C"/>
    <w:rsid w:val="00D6090D"/>
    <w:rsid w:val="00D76395"/>
    <w:rsid w:val="00D949A4"/>
    <w:rsid w:val="00DA3C9B"/>
    <w:rsid w:val="00DB504D"/>
    <w:rsid w:val="00DB7F2F"/>
    <w:rsid w:val="00DC7F35"/>
    <w:rsid w:val="00DE2DD9"/>
    <w:rsid w:val="00DE41A8"/>
    <w:rsid w:val="00DF0EC1"/>
    <w:rsid w:val="00DF496D"/>
    <w:rsid w:val="00DF69EE"/>
    <w:rsid w:val="00E134D1"/>
    <w:rsid w:val="00E152A9"/>
    <w:rsid w:val="00E4473C"/>
    <w:rsid w:val="00E52D3A"/>
    <w:rsid w:val="00E53D66"/>
    <w:rsid w:val="00E6026B"/>
    <w:rsid w:val="00E62635"/>
    <w:rsid w:val="00E6444C"/>
    <w:rsid w:val="00E84861"/>
    <w:rsid w:val="00E940E7"/>
    <w:rsid w:val="00EA05F4"/>
    <w:rsid w:val="00EA79A2"/>
    <w:rsid w:val="00EB10EF"/>
    <w:rsid w:val="00EC2723"/>
    <w:rsid w:val="00EC31F4"/>
    <w:rsid w:val="00ED384B"/>
    <w:rsid w:val="00ED5853"/>
    <w:rsid w:val="00ED7AB9"/>
    <w:rsid w:val="00EE4C21"/>
    <w:rsid w:val="00EF08EC"/>
    <w:rsid w:val="00F074F2"/>
    <w:rsid w:val="00F107FE"/>
    <w:rsid w:val="00F15D8E"/>
    <w:rsid w:val="00F17DF9"/>
    <w:rsid w:val="00F17F52"/>
    <w:rsid w:val="00F238D9"/>
    <w:rsid w:val="00F67839"/>
    <w:rsid w:val="00F82ED1"/>
    <w:rsid w:val="00F9614E"/>
    <w:rsid w:val="00FD0A63"/>
    <w:rsid w:val="00FD1621"/>
    <w:rsid w:val="00FE2B72"/>
    <w:rsid w:val="00FE7051"/>
    <w:rsid w:val="00FF5A54"/>
    <w:rsid w:val="07393F27"/>
    <w:rsid w:val="0DA50761"/>
    <w:rsid w:val="10767764"/>
    <w:rsid w:val="1107127D"/>
    <w:rsid w:val="145B695D"/>
    <w:rsid w:val="2919082F"/>
    <w:rsid w:val="2A0E37A1"/>
    <w:rsid w:val="3C6250A3"/>
    <w:rsid w:val="47FE4D61"/>
    <w:rsid w:val="5C9A2513"/>
    <w:rsid w:val="70E2673E"/>
    <w:rsid w:val="7BF22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2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5"/>
    <w:semiHidden/>
    <w:unhideWhenUsed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Hyperlink"/>
    <w:basedOn w:val="8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0">
    <w:name w:val="页眉 Char"/>
    <w:basedOn w:val="8"/>
    <w:link w:val="5"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4"/>
    <w:qFormat/>
    <w:uiPriority w:val="99"/>
    <w:rPr>
      <w:sz w:val="18"/>
      <w:szCs w:val="18"/>
    </w:rPr>
  </w:style>
  <w:style w:type="character" w:customStyle="1" w:styleId="12">
    <w:name w:val="日期 Char"/>
    <w:basedOn w:val="8"/>
    <w:link w:val="2"/>
    <w:semiHidden/>
    <w:qFormat/>
    <w:uiPriority w:val="99"/>
    <w:rPr>
      <w:rFonts w:ascii="Times New Roman" w:hAnsi="Times New Roman" w:eastAsia="宋体" w:cs="Times New Roman"/>
      <w:szCs w:val="24"/>
    </w:rPr>
  </w:style>
  <w:style w:type="paragraph" w:styleId="13">
    <w:name w:val="List Paragraph"/>
    <w:basedOn w:val="1"/>
    <w:qFormat/>
    <w:uiPriority w:val="99"/>
    <w:pPr>
      <w:ind w:firstLine="420" w:firstLineChars="200"/>
    </w:pPr>
    <w:rPr>
      <w:rFonts w:asciiTheme="minorHAnsi" w:hAnsiTheme="minorHAnsi" w:eastAsiaTheme="minorEastAsia" w:cstheme="minorBidi"/>
      <w:szCs w:val="22"/>
    </w:rPr>
  </w:style>
  <w:style w:type="paragraph" w:styleId="14">
    <w:name w:val="No Spacing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customStyle="1" w:styleId="15">
    <w:name w:val="批注框文本 Char"/>
    <w:basedOn w:val="8"/>
    <w:link w:val="3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numbering" Target="numbering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870E80-3A9E-4269-AB19-696826C857D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770</Words>
  <Characters>990</Characters>
  <Lines>9</Lines>
  <Paragraphs>2</Paragraphs>
  <TotalTime>3</TotalTime>
  <ScaleCrop>false</ScaleCrop>
  <LinksUpToDate>false</LinksUpToDate>
  <CharactersWithSpaces>1079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2024-08-14T07:42:00Z</dcterms:created>
  <dc:creator>china</dc:creator>
  <cp:lastModifiedBy>Feeling</cp:lastModifiedBy>
  <cp:lastPrinted>2024-01-29T09:23:00Z</cp:lastPrinted>
  <dcterms:modified xsi:type="dcterms:W3CDTF">2025-04-01T02:27:18Z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8B1F099171B44B82A05A677FBFFD717B</vt:lpwstr>
  </property>
  <property fmtid="{D5CDD505-2E9C-101B-9397-08002B2CF9AE}" pid="4" name="KSOTemplateDocerSaveRecord">
    <vt:lpwstr>eyJoZGlkIjoiNWE1MDAxYjcwOTZkNDA1NTNiZDBjNDIxYWM0ZTIxZTEiLCJ1c2VySWQiOiIxMjQxOTQ0Mjk3In0=</vt:lpwstr>
  </property>
</Properties>
</file>