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动静脉留置针或同类产品</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比选（2024）035号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r>
        <w:rPr>
          <w:rFonts w:hint="eastAsia" w:ascii="仿宋" w:hAnsi="仿宋" w:eastAsia="仿宋" w:cs="仿宋"/>
          <w:spacing w:val="5"/>
          <w:sz w:val="31"/>
          <w:szCs w:val="31"/>
          <w:lang w:val="en-US" w:eastAsia="zh-CN"/>
        </w:rPr>
        <w:t>动静脉留置针或同类产品</w:t>
      </w:r>
      <w:r>
        <w:rPr>
          <w:rFonts w:hint="eastAsia" w:ascii="仿宋" w:hAnsi="仿宋" w:eastAsia="仿宋" w:cs="仿宋"/>
          <w:spacing w:val="5"/>
          <w:sz w:val="31"/>
          <w:szCs w:val="31"/>
        </w:rPr>
        <w:t>进</w:t>
      </w:r>
      <w:r>
        <w:rPr>
          <w:rFonts w:hint="eastAsia" w:ascii="仿宋" w:hAnsi="仿宋" w:eastAsia="仿宋" w:cs="仿宋"/>
          <w:spacing w:val="8"/>
          <w:sz w:val="31"/>
          <w:szCs w:val="31"/>
        </w:rPr>
        <w:t>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bookmarkStart w:id="30" w:name="_GoBack"/>
      <w:bookmarkEnd w:id="30"/>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动静脉留置针或同类产品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动静脉留置针或同类产品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1.用于小儿心脏手术心肌血流灌注。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2.规格：16G。</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482266098"/>
      <w:bookmarkStart w:id="2" w:name="_Toc87974341"/>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82266101"/>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1764042"/>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798FA5-9233-48C1-AA82-0A5E8A7308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AB1F370-0EFD-4F44-972C-346955D6579D}"/>
  </w:font>
  <w:font w:name="仿宋">
    <w:panose1 w:val="02010609060101010101"/>
    <w:charset w:val="86"/>
    <w:family w:val="modern"/>
    <w:pitch w:val="default"/>
    <w:sig w:usb0="800002BF" w:usb1="38CF7CFA" w:usb2="00000016" w:usb3="00000000" w:csb0="00040001" w:csb1="00000000"/>
    <w:embedRegular r:id="rId3" w:fontKey="{BD1508CD-A627-4172-9F4E-8C7428352F71}"/>
  </w:font>
  <w:font w:name="方正仿宋_GB2312">
    <w:panose1 w:val="02000000000000000000"/>
    <w:charset w:val="86"/>
    <w:family w:val="auto"/>
    <w:pitch w:val="default"/>
    <w:sig w:usb0="A00002BF" w:usb1="184F6CFA" w:usb2="00000012" w:usb3="00000000" w:csb0="00040001" w:csb1="00000000"/>
    <w:embedRegular r:id="rId4" w:fontKey="{7D79F641-6775-4709-A8B7-0B2E02C9B99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F382BFB"/>
    <w:rsid w:val="144C3A93"/>
    <w:rsid w:val="151E215B"/>
    <w:rsid w:val="158C17BA"/>
    <w:rsid w:val="1E500961"/>
    <w:rsid w:val="1F882E2D"/>
    <w:rsid w:val="201725C8"/>
    <w:rsid w:val="20975384"/>
    <w:rsid w:val="218B010D"/>
    <w:rsid w:val="26ED7BDF"/>
    <w:rsid w:val="27BC5339"/>
    <w:rsid w:val="29276970"/>
    <w:rsid w:val="2CB63FA3"/>
    <w:rsid w:val="2D0D7577"/>
    <w:rsid w:val="2EA22E91"/>
    <w:rsid w:val="308F5D57"/>
    <w:rsid w:val="31C24741"/>
    <w:rsid w:val="327718A3"/>
    <w:rsid w:val="371028D0"/>
    <w:rsid w:val="3A7B24CC"/>
    <w:rsid w:val="3D2E2B76"/>
    <w:rsid w:val="3EB968CD"/>
    <w:rsid w:val="44C666DF"/>
    <w:rsid w:val="46A00372"/>
    <w:rsid w:val="47837AAA"/>
    <w:rsid w:val="48586940"/>
    <w:rsid w:val="4A55439E"/>
    <w:rsid w:val="4A83608C"/>
    <w:rsid w:val="4F9D48D9"/>
    <w:rsid w:val="4FF30DED"/>
    <w:rsid w:val="535130ED"/>
    <w:rsid w:val="57922692"/>
    <w:rsid w:val="5C33726B"/>
    <w:rsid w:val="642B482A"/>
    <w:rsid w:val="6BE9361A"/>
    <w:rsid w:val="6C8B53A2"/>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2024-01-29T08:55:26Z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6C42B51FB9E24529BEC73C20ED3B3056_13</vt:lpwstr>
  </property>
</Properties>
</file>