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临床试验初始</w:t>
      </w:r>
      <w:r>
        <w:rPr>
          <w:b/>
          <w:bCs/>
          <w:sz w:val="28"/>
          <w:szCs w:val="28"/>
        </w:rPr>
        <w:t>审查申请表</w:t>
      </w:r>
    </w:p>
    <w:p>
      <w:pPr>
        <w:jc w:val="center"/>
        <w:rPr>
          <w:b/>
          <w:bCs/>
          <w:sz w:val="28"/>
          <w:szCs w:val="28"/>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3415"/>
        <w:gridCol w:w="24"/>
        <w:gridCol w:w="170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vAlign w:val="center"/>
          </w:tcPr>
          <w:p>
            <w:pPr>
              <w:spacing w:line="360" w:lineRule="auto"/>
              <w:jc w:val="center"/>
              <w:rPr>
                <w:rFonts w:hint="eastAsia" w:ascii="微软雅黑" w:hAnsi="微软雅黑" w:eastAsia="微软雅黑" w:cs="微软雅黑"/>
                <w:b w:val="0"/>
                <w:bCs w:val="0"/>
                <w:sz w:val="24"/>
                <w:szCs w:val="21"/>
              </w:rPr>
            </w:pPr>
            <w:r>
              <w:rPr>
                <w:rFonts w:hint="eastAsia" w:ascii="微软雅黑" w:hAnsi="微软雅黑" w:eastAsia="微软雅黑" w:cs="微软雅黑"/>
                <w:b w:val="0"/>
                <w:bCs w:val="0"/>
                <w:sz w:val="24"/>
                <w:szCs w:val="21"/>
              </w:rPr>
              <w:t>项目名称</w:t>
            </w:r>
          </w:p>
        </w:tc>
        <w:tc>
          <w:tcPr>
            <w:tcW w:w="6609" w:type="dxa"/>
            <w:gridSpan w:val="4"/>
            <w:vAlign w:val="center"/>
          </w:tcPr>
          <w:p>
            <w:pPr>
              <w:spacing w:line="360" w:lineRule="auto"/>
              <w:jc w:val="center"/>
              <w:rPr>
                <w:rFonts w:hint="eastAsia" w:ascii="微软雅黑" w:hAnsi="微软雅黑" w:eastAsia="微软雅黑" w:cs="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trPr>
        <w:tc>
          <w:tcPr>
            <w:tcW w:w="1913" w:type="dxa"/>
            <w:vAlign w:val="center"/>
          </w:tcPr>
          <w:p>
            <w:pPr>
              <w:spacing w:line="360" w:lineRule="exact"/>
              <w:jc w:val="center"/>
              <w:rPr>
                <w:rFonts w:hint="eastAsia" w:ascii="微软雅黑" w:hAnsi="微软雅黑" w:eastAsia="微软雅黑" w:cs="微软雅黑"/>
                <w:b w:val="0"/>
                <w:bCs w:val="0"/>
                <w:sz w:val="22"/>
                <w:szCs w:val="22"/>
              </w:rPr>
            </w:pPr>
            <w:r>
              <w:rPr>
                <w:rFonts w:hint="eastAsia" w:ascii="微软雅黑" w:hAnsi="微软雅黑" w:eastAsia="微软雅黑" w:cs="微软雅黑"/>
                <w:bCs w:val="0"/>
                <w:sz w:val="22"/>
                <w:szCs w:val="22"/>
              </w:rPr>
              <w:t>临床试验批件号/临床试验通知书</w:t>
            </w:r>
          </w:p>
        </w:tc>
        <w:tc>
          <w:tcPr>
            <w:tcW w:w="3415" w:type="dxa"/>
            <w:vAlign w:val="center"/>
          </w:tcPr>
          <w:p>
            <w:pPr>
              <w:spacing w:line="360" w:lineRule="auto"/>
              <w:jc w:val="center"/>
              <w:rPr>
                <w:rFonts w:hint="eastAsia" w:ascii="微软雅黑" w:hAnsi="微软雅黑" w:eastAsia="微软雅黑" w:cs="微软雅黑"/>
                <w:sz w:val="24"/>
                <w:szCs w:val="21"/>
              </w:rPr>
            </w:pPr>
          </w:p>
        </w:tc>
        <w:tc>
          <w:tcPr>
            <w:tcW w:w="1728" w:type="dxa"/>
            <w:gridSpan w:val="2"/>
            <w:vAlign w:val="center"/>
          </w:tcPr>
          <w:p>
            <w:pPr>
              <w:spacing w:line="360" w:lineRule="auto"/>
              <w:jc w:val="center"/>
              <w:rPr>
                <w:rFonts w:hint="eastAsia" w:ascii="微软雅黑" w:hAnsi="微软雅黑" w:eastAsia="微软雅黑" w:cs="微软雅黑"/>
                <w:b w:val="0"/>
                <w:sz w:val="24"/>
                <w:szCs w:val="21"/>
              </w:rPr>
            </w:pPr>
            <w:r>
              <w:rPr>
                <w:rFonts w:hint="eastAsia" w:ascii="微软雅黑" w:hAnsi="微软雅黑" w:eastAsia="微软雅黑" w:cs="微软雅黑"/>
                <w:b w:val="0"/>
                <w:sz w:val="24"/>
                <w:szCs w:val="21"/>
              </w:rPr>
              <w:t>剂型</w:t>
            </w:r>
          </w:p>
        </w:tc>
        <w:tc>
          <w:tcPr>
            <w:tcW w:w="1466" w:type="dxa"/>
            <w:vAlign w:val="center"/>
          </w:tcPr>
          <w:p>
            <w:pPr>
              <w:spacing w:line="360" w:lineRule="auto"/>
              <w:jc w:val="center"/>
              <w:rPr>
                <w:rFonts w:hint="eastAsia" w:ascii="微软雅黑" w:hAnsi="微软雅黑" w:eastAsia="微软雅黑" w:cs="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vAlign w:val="center"/>
          </w:tcPr>
          <w:p>
            <w:pPr>
              <w:spacing w:line="360" w:lineRule="auto"/>
              <w:jc w:val="center"/>
              <w:rPr>
                <w:rFonts w:hint="eastAsia" w:ascii="微软雅黑" w:hAnsi="微软雅黑" w:eastAsia="微软雅黑" w:cs="微软雅黑"/>
                <w:b w:val="0"/>
                <w:bCs w:val="0"/>
                <w:sz w:val="24"/>
                <w:szCs w:val="21"/>
              </w:rPr>
            </w:pPr>
            <w:r>
              <w:rPr>
                <w:rFonts w:hint="eastAsia" w:ascii="微软雅黑" w:hAnsi="微软雅黑" w:eastAsia="微软雅黑" w:cs="微软雅黑"/>
                <w:b w:val="0"/>
                <w:bCs w:val="0"/>
                <w:sz w:val="24"/>
                <w:szCs w:val="21"/>
              </w:rPr>
              <w:t>类别</w:t>
            </w:r>
          </w:p>
        </w:tc>
        <w:tc>
          <w:tcPr>
            <w:tcW w:w="5143" w:type="dxa"/>
            <w:gridSpan w:val="3"/>
            <w:vAlign w:val="center"/>
          </w:tcPr>
          <w:p>
            <w:pPr>
              <w:spacing w:line="360" w:lineRule="auto"/>
              <w:ind w:firstLine="110" w:firstLineChars="50"/>
              <w:rPr>
                <w:rFonts w:hint="eastAsia" w:ascii="微软雅黑" w:hAnsi="微软雅黑" w:eastAsia="微软雅黑" w:cs="微软雅黑"/>
                <w:sz w:val="24"/>
                <w:szCs w:val="21"/>
                <w:lang w:val="en-US" w:eastAsia="zh-CN"/>
              </w:rPr>
            </w:pPr>
            <w:r>
              <w:rPr>
                <w:rFonts w:hint="eastAsia" w:ascii="微软雅黑" w:hAnsi="微软雅黑" w:eastAsia="微软雅黑" w:cs="微软雅黑"/>
                <w:sz w:val="22"/>
                <w:szCs w:val="20"/>
              </w:rPr>
              <w:t>□中药/天然药物□化学药□生物制品□</w:t>
            </w:r>
            <w:r>
              <w:rPr>
                <w:rFonts w:hint="eastAsia" w:ascii="微软雅黑" w:hAnsi="微软雅黑" w:eastAsia="微软雅黑" w:cs="微软雅黑"/>
                <w:sz w:val="22"/>
                <w:szCs w:val="20"/>
                <w:lang w:val="en-US" w:eastAsia="zh-CN"/>
              </w:rPr>
              <w:t>医疗器械</w:t>
            </w:r>
          </w:p>
        </w:tc>
        <w:tc>
          <w:tcPr>
            <w:tcW w:w="1466" w:type="dxa"/>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第</w:t>
            </w:r>
            <w:r>
              <w:rPr>
                <w:rFonts w:hint="eastAsia" w:ascii="微软雅黑" w:hAnsi="微软雅黑" w:eastAsia="微软雅黑" w:cs="微软雅黑"/>
                <w:sz w:val="24"/>
                <w:szCs w:val="21"/>
                <w:lang w:val="en-US" w:eastAsia="zh-CN"/>
              </w:rPr>
              <w:t xml:space="preserve">  </w:t>
            </w:r>
            <w:r>
              <w:rPr>
                <w:rFonts w:hint="eastAsia" w:ascii="微软雅黑" w:hAnsi="微软雅黑" w:eastAsia="微软雅黑" w:cs="微软雅黑"/>
                <w:sz w:val="24"/>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1913" w:type="dxa"/>
            <w:vAlign w:val="center"/>
          </w:tcPr>
          <w:p>
            <w:pPr>
              <w:spacing w:line="360" w:lineRule="auto"/>
              <w:jc w:val="center"/>
              <w:rPr>
                <w:rFonts w:hint="eastAsia" w:ascii="微软雅黑" w:hAnsi="微软雅黑" w:eastAsia="微软雅黑" w:cs="微软雅黑"/>
                <w:b w:val="0"/>
                <w:bCs w:val="0"/>
                <w:sz w:val="24"/>
                <w:szCs w:val="21"/>
              </w:rPr>
            </w:pPr>
            <w:r>
              <w:rPr>
                <w:rFonts w:hint="eastAsia" w:ascii="微软雅黑" w:hAnsi="微软雅黑" w:eastAsia="微软雅黑" w:cs="微软雅黑"/>
                <w:b w:val="0"/>
                <w:bCs w:val="0"/>
                <w:sz w:val="24"/>
                <w:szCs w:val="21"/>
              </w:rPr>
              <w:t>试验分期</w:t>
            </w:r>
          </w:p>
        </w:tc>
        <w:tc>
          <w:tcPr>
            <w:tcW w:w="6609" w:type="dxa"/>
            <w:gridSpan w:val="4"/>
            <w:vAlign w:val="center"/>
          </w:tcPr>
          <w:p>
            <w:pPr>
              <w:spacing w:line="360" w:lineRule="auto"/>
              <w:ind w:firstLine="120" w:firstLineChars="50"/>
              <w:jc w:val="left"/>
              <w:rPr>
                <w:rFonts w:hint="eastAsia" w:ascii="微软雅黑" w:hAnsi="微软雅黑" w:eastAsia="微软雅黑" w:cs="微软雅黑"/>
                <w:sz w:val="24"/>
                <w:szCs w:val="21"/>
              </w:rPr>
            </w:pPr>
            <w:r>
              <w:rPr>
                <w:rFonts w:hint="eastAsia" w:ascii="微软雅黑" w:hAnsi="微软雅黑" w:eastAsia="微软雅黑" w:cs="微软雅黑"/>
                <w:sz w:val="24"/>
                <w:szCs w:val="21"/>
              </w:rPr>
              <w:t xml:space="preserve">□Ⅱ期      □Ⅲ期      □Ⅳ期       □临床验证 </w:t>
            </w:r>
          </w:p>
          <w:p>
            <w:pPr>
              <w:spacing w:line="360" w:lineRule="auto"/>
              <w:ind w:firstLine="120" w:firstLineChars="50"/>
              <w:jc w:val="left"/>
              <w:rPr>
                <w:rFonts w:hint="eastAsia" w:ascii="微软雅黑" w:hAnsi="微软雅黑" w:eastAsia="微软雅黑" w:cs="微软雅黑"/>
                <w:sz w:val="24"/>
                <w:szCs w:val="21"/>
              </w:rPr>
            </w:pPr>
            <w:r>
              <w:rPr>
                <w:rFonts w:hint="eastAsia" w:ascii="微软雅黑" w:hAnsi="微软雅黑" w:eastAsia="微软雅黑" w:cs="微软雅黑"/>
                <w:sz w:val="24"/>
                <w:szCs w:val="21"/>
              </w:rPr>
              <w:t xml:space="preserve">□国际多中心    </w:t>
            </w:r>
            <w:r>
              <w:rPr>
                <w:rFonts w:hint="eastAsia" w:ascii="微软雅黑" w:hAnsi="微软雅黑" w:eastAsia="微软雅黑" w:cs="微软雅黑"/>
                <w:sz w:val="24"/>
                <w:szCs w:val="21"/>
                <w:lang w:val="en-US" w:eastAsia="zh-CN"/>
              </w:rPr>
              <w:t xml:space="preserve">  </w:t>
            </w:r>
            <w:r>
              <w:rPr>
                <w:rFonts w:hint="eastAsia" w:ascii="微软雅黑" w:hAnsi="微软雅黑" w:eastAsia="微软雅黑" w:cs="微软雅黑"/>
                <w:sz w:val="24"/>
                <w:szCs w:val="21"/>
              </w:rPr>
              <w:t>□</w:t>
            </w:r>
            <w:r>
              <w:rPr>
                <w:rFonts w:hint="eastAsia" w:ascii="微软雅黑" w:hAnsi="微软雅黑" w:eastAsia="微软雅黑" w:cs="微软雅黑"/>
                <w:sz w:val="24"/>
                <w:szCs w:val="21"/>
                <w:lang w:val="en-US" w:eastAsia="zh-CN"/>
              </w:rPr>
              <w:t>真实世界研究</w:t>
            </w:r>
            <w:r>
              <w:rPr>
                <w:rFonts w:hint="eastAsia" w:ascii="微软雅黑" w:hAnsi="微软雅黑" w:eastAsia="微软雅黑" w:cs="微软雅黑"/>
                <w:sz w:val="24"/>
                <w:szCs w:val="21"/>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vAlign w:val="center"/>
          </w:tcPr>
          <w:p>
            <w:pPr>
              <w:spacing w:line="360" w:lineRule="auto"/>
              <w:jc w:val="center"/>
              <w:rPr>
                <w:rFonts w:hint="eastAsia" w:ascii="微软雅黑" w:hAnsi="微软雅黑" w:eastAsia="微软雅黑" w:cs="微软雅黑"/>
                <w:b w:val="0"/>
                <w:bCs w:val="0"/>
                <w:kern w:val="0"/>
                <w:sz w:val="24"/>
                <w:szCs w:val="21"/>
              </w:rPr>
            </w:pPr>
            <w:r>
              <w:rPr>
                <w:rFonts w:hint="eastAsia" w:ascii="微软雅黑" w:hAnsi="微软雅黑" w:eastAsia="微软雅黑" w:cs="微软雅黑"/>
                <w:b w:val="0"/>
                <w:bCs w:val="0"/>
                <w:kern w:val="0"/>
                <w:sz w:val="24"/>
                <w:szCs w:val="21"/>
              </w:rPr>
              <w:t>组长单位</w:t>
            </w:r>
          </w:p>
        </w:tc>
        <w:tc>
          <w:tcPr>
            <w:tcW w:w="6609" w:type="dxa"/>
            <w:gridSpan w:val="4"/>
            <w:vAlign w:val="center"/>
          </w:tcPr>
          <w:p>
            <w:pPr>
              <w:spacing w:line="360" w:lineRule="auto"/>
              <w:jc w:val="center"/>
              <w:rPr>
                <w:rFonts w:hint="eastAsia" w:ascii="微软雅黑" w:hAnsi="微软雅黑" w:eastAsia="微软雅黑" w:cs="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vAlign w:val="center"/>
          </w:tcPr>
          <w:p>
            <w:pPr>
              <w:spacing w:line="360" w:lineRule="auto"/>
              <w:jc w:val="center"/>
              <w:rPr>
                <w:rFonts w:hint="eastAsia" w:ascii="微软雅黑" w:hAnsi="微软雅黑" w:eastAsia="微软雅黑" w:cs="微软雅黑"/>
                <w:b w:val="0"/>
                <w:bCs w:val="0"/>
                <w:sz w:val="24"/>
                <w:szCs w:val="21"/>
              </w:rPr>
            </w:pPr>
            <w:r>
              <w:rPr>
                <w:rFonts w:hint="eastAsia" w:ascii="微软雅黑" w:hAnsi="微软雅黑" w:eastAsia="微软雅黑" w:cs="微软雅黑"/>
                <w:b w:val="0"/>
                <w:bCs w:val="0"/>
                <w:spacing w:val="30"/>
                <w:kern w:val="0"/>
                <w:sz w:val="24"/>
                <w:szCs w:val="21"/>
                <w:fitText w:val="844" w:id="0"/>
              </w:rPr>
              <w:t>申办</w:t>
            </w:r>
            <w:r>
              <w:rPr>
                <w:rFonts w:hint="eastAsia" w:ascii="微软雅黑" w:hAnsi="微软雅黑" w:eastAsia="微软雅黑" w:cs="微软雅黑"/>
                <w:b w:val="0"/>
                <w:bCs w:val="0"/>
                <w:spacing w:val="1"/>
                <w:kern w:val="0"/>
                <w:sz w:val="24"/>
                <w:szCs w:val="21"/>
                <w:fitText w:val="844" w:id="0"/>
              </w:rPr>
              <w:t>方</w:t>
            </w:r>
          </w:p>
        </w:tc>
        <w:tc>
          <w:tcPr>
            <w:tcW w:w="6609" w:type="dxa"/>
            <w:gridSpan w:val="4"/>
          </w:tcPr>
          <w:p>
            <w:pPr>
              <w:spacing w:line="360" w:lineRule="auto"/>
              <w:jc w:val="center"/>
              <w:rPr>
                <w:rFonts w:hint="eastAsia" w:ascii="微软雅黑" w:hAnsi="微软雅黑" w:eastAsia="微软雅黑" w:cs="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vAlign w:val="center"/>
          </w:tcPr>
          <w:p>
            <w:pPr>
              <w:spacing w:line="360" w:lineRule="auto"/>
              <w:jc w:val="center"/>
              <w:rPr>
                <w:rFonts w:hint="eastAsia" w:ascii="微软雅黑" w:hAnsi="微软雅黑" w:eastAsia="微软雅黑" w:cs="微软雅黑"/>
                <w:b w:val="0"/>
                <w:bCs w:val="0"/>
                <w:kern w:val="0"/>
                <w:sz w:val="24"/>
                <w:szCs w:val="21"/>
              </w:rPr>
            </w:pPr>
            <w:r>
              <w:rPr>
                <w:rFonts w:hint="eastAsia" w:ascii="微软雅黑" w:hAnsi="微软雅黑" w:eastAsia="微软雅黑" w:cs="微软雅黑"/>
                <w:b w:val="0"/>
                <w:bCs w:val="0"/>
                <w:kern w:val="0"/>
                <w:sz w:val="24"/>
                <w:szCs w:val="21"/>
              </w:rPr>
              <w:t>CRO（如有）</w:t>
            </w:r>
          </w:p>
        </w:tc>
        <w:tc>
          <w:tcPr>
            <w:tcW w:w="6609" w:type="dxa"/>
            <w:gridSpan w:val="4"/>
          </w:tcPr>
          <w:p>
            <w:pPr>
              <w:spacing w:line="360" w:lineRule="auto"/>
              <w:jc w:val="center"/>
              <w:rPr>
                <w:rFonts w:hint="eastAsia" w:ascii="微软雅黑" w:hAnsi="微软雅黑" w:eastAsia="微软雅黑" w:cs="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vAlign w:val="center"/>
          </w:tcPr>
          <w:p>
            <w:pPr>
              <w:spacing w:line="360" w:lineRule="auto"/>
              <w:jc w:val="center"/>
              <w:rPr>
                <w:rFonts w:hint="eastAsia" w:ascii="微软雅黑" w:hAnsi="微软雅黑" w:eastAsia="微软雅黑" w:cs="微软雅黑"/>
                <w:b w:val="0"/>
                <w:bCs w:val="0"/>
                <w:sz w:val="24"/>
                <w:szCs w:val="21"/>
              </w:rPr>
            </w:pPr>
            <w:r>
              <w:rPr>
                <w:rFonts w:hint="eastAsia" w:ascii="微软雅黑" w:hAnsi="微软雅黑" w:eastAsia="微软雅黑" w:cs="微软雅黑"/>
                <w:b w:val="0"/>
                <w:bCs w:val="0"/>
                <w:kern w:val="0"/>
                <w:sz w:val="24"/>
                <w:szCs w:val="21"/>
              </w:rPr>
              <w:t>本院专业组</w:t>
            </w:r>
          </w:p>
        </w:tc>
        <w:tc>
          <w:tcPr>
            <w:tcW w:w="3439" w:type="dxa"/>
            <w:gridSpan w:val="2"/>
            <w:vAlign w:val="center"/>
          </w:tcPr>
          <w:p>
            <w:pPr>
              <w:spacing w:line="360" w:lineRule="auto"/>
              <w:jc w:val="center"/>
              <w:rPr>
                <w:rFonts w:hint="eastAsia" w:ascii="微软雅黑" w:hAnsi="微软雅黑" w:eastAsia="微软雅黑" w:cs="微软雅黑"/>
                <w:b w:val="0"/>
                <w:bCs w:val="0"/>
                <w:sz w:val="24"/>
                <w:szCs w:val="21"/>
              </w:rPr>
            </w:pPr>
          </w:p>
        </w:tc>
        <w:tc>
          <w:tcPr>
            <w:tcW w:w="1704" w:type="dxa"/>
            <w:vAlign w:val="center"/>
          </w:tcPr>
          <w:p>
            <w:pPr>
              <w:spacing w:line="360" w:lineRule="auto"/>
              <w:jc w:val="center"/>
              <w:rPr>
                <w:rFonts w:hint="eastAsia" w:ascii="微软雅黑" w:hAnsi="微软雅黑" w:eastAsia="微软雅黑" w:cs="微软雅黑"/>
                <w:b w:val="0"/>
                <w:bCs w:val="0"/>
                <w:sz w:val="24"/>
                <w:szCs w:val="21"/>
              </w:rPr>
            </w:pPr>
            <w:r>
              <w:rPr>
                <w:rFonts w:hint="eastAsia" w:ascii="微软雅黑" w:hAnsi="微软雅黑" w:eastAsia="微软雅黑" w:cs="微软雅黑"/>
                <w:b w:val="0"/>
                <w:bCs w:val="0"/>
                <w:sz w:val="24"/>
                <w:szCs w:val="21"/>
              </w:rPr>
              <w:t>主要研究者</w:t>
            </w:r>
          </w:p>
        </w:tc>
        <w:tc>
          <w:tcPr>
            <w:tcW w:w="1466" w:type="dxa"/>
          </w:tcPr>
          <w:p>
            <w:pPr>
              <w:spacing w:line="360" w:lineRule="auto"/>
              <w:jc w:val="center"/>
              <w:rPr>
                <w:rFonts w:hint="eastAsia" w:ascii="微软雅黑" w:hAnsi="微软雅黑" w:eastAsia="微软雅黑" w:cs="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vAlign w:val="center"/>
          </w:tcPr>
          <w:p>
            <w:pPr>
              <w:spacing w:line="360" w:lineRule="auto"/>
              <w:jc w:val="center"/>
              <w:rPr>
                <w:rFonts w:hint="eastAsia" w:ascii="微软雅黑" w:hAnsi="微软雅黑" w:eastAsia="微软雅黑" w:cs="微软雅黑"/>
                <w:b w:val="0"/>
                <w:bCs w:val="0"/>
                <w:sz w:val="24"/>
                <w:szCs w:val="21"/>
              </w:rPr>
            </w:pPr>
            <w:r>
              <w:rPr>
                <w:rFonts w:hint="eastAsia" w:ascii="微软雅黑" w:hAnsi="微软雅黑" w:eastAsia="微软雅黑" w:cs="微软雅黑"/>
                <w:b w:val="0"/>
                <w:bCs w:val="0"/>
                <w:kern w:val="0"/>
                <w:sz w:val="24"/>
                <w:szCs w:val="21"/>
              </w:rPr>
              <w:t>招募人数</w:t>
            </w:r>
          </w:p>
        </w:tc>
        <w:tc>
          <w:tcPr>
            <w:tcW w:w="6609" w:type="dxa"/>
            <w:gridSpan w:val="4"/>
            <w:vAlign w:val="center"/>
          </w:tcPr>
          <w:p>
            <w:pPr>
              <w:spacing w:line="360" w:lineRule="auto"/>
              <w:jc w:val="center"/>
              <w:rPr>
                <w:rFonts w:hint="eastAsia" w:ascii="微软雅黑" w:hAnsi="微软雅黑" w:eastAsia="微软雅黑" w:cs="微软雅黑"/>
                <w:color w:val="FF0000"/>
                <w:sz w:val="24"/>
                <w:szCs w:val="21"/>
              </w:rPr>
            </w:pPr>
            <w:r>
              <w:rPr>
                <w:rFonts w:hint="eastAsia" w:ascii="微软雅黑" w:hAnsi="微软雅黑" w:eastAsia="微软雅黑" w:cs="微软雅黑"/>
                <w:color w:val="FF0000"/>
                <w:sz w:val="24"/>
                <w:szCs w:val="21"/>
              </w:rPr>
              <w:t>本中心招募人数/受试者总人数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913" w:type="dxa"/>
            <w:tcBorders>
              <w:bottom w:val="single" w:color="auto" w:sz="4" w:space="0"/>
            </w:tcBorders>
            <w:vAlign w:val="center"/>
          </w:tcPr>
          <w:p>
            <w:pPr>
              <w:spacing w:line="360" w:lineRule="auto"/>
              <w:jc w:val="center"/>
              <w:rPr>
                <w:rFonts w:hint="eastAsia" w:ascii="微软雅黑" w:hAnsi="微软雅黑" w:eastAsia="微软雅黑" w:cs="微软雅黑"/>
                <w:b w:val="0"/>
                <w:bCs w:val="0"/>
                <w:kern w:val="0"/>
                <w:sz w:val="24"/>
                <w:szCs w:val="21"/>
              </w:rPr>
            </w:pPr>
            <w:r>
              <w:rPr>
                <w:rFonts w:hint="eastAsia" w:ascii="微软雅黑" w:hAnsi="微软雅黑" w:eastAsia="微软雅黑" w:cs="微软雅黑"/>
                <w:b w:val="0"/>
                <w:bCs w:val="0"/>
                <w:sz w:val="24"/>
                <w:szCs w:val="21"/>
              </w:rPr>
              <w:t>递交资料</w:t>
            </w:r>
          </w:p>
        </w:tc>
        <w:tc>
          <w:tcPr>
            <w:tcW w:w="6609" w:type="dxa"/>
            <w:gridSpan w:val="4"/>
            <w:tcBorders>
              <w:bottom w:val="single" w:color="auto" w:sz="4" w:space="0"/>
            </w:tcBorders>
            <w:vAlign w:val="center"/>
          </w:tcPr>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cs="微软雅黑"/>
                <w:sz w:val="24"/>
                <w:szCs w:val="21"/>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exact"/>
        </w:trPr>
        <w:tc>
          <w:tcPr>
            <w:tcW w:w="8522" w:type="dxa"/>
            <w:gridSpan w:val="5"/>
            <w:vAlign w:val="center"/>
          </w:tcPr>
          <w:p>
            <w:pPr>
              <w:spacing w:line="440" w:lineRule="exact"/>
              <w:jc w:val="left"/>
              <w:rPr>
                <w:rFonts w:ascii="微软雅黑" w:hAnsi="微软雅黑" w:eastAsia="微软雅黑"/>
                <w:bCs/>
                <w:sz w:val="24"/>
                <w:szCs w:val="21"/>
              </w:rPr>
            </w:pPr>
            <w:r>
              <w:rPr>
                <w:rFonts w:hint="eastAsia" w:ascii="微软雅黑" w:hAnsi="微软雅黑" w:eastAsia="微软雅黑"/>
                <w:bCs/>
                <w:sz w:val="24"/>
                <w:szCs w:val="21"/>
              </w:rPr>
              <w:t>【主要研究者声明】</w:t>
            </w:r>
          </w:p>
          <w:p>
            <w:pPr>
              <w:spacing w:line="440" w:lineRule="exact"/>
              <w:ind w:firstLine="480" w:firstLineChars="200"/>
              <w:jc w:val="left"/>
              <w:rPr>
                <w:rFonts w:hint="eastAsia" w:ascii="微软雅黑" w:hAnsi="微软雅黑" w:eastAsia="微软雅黑"/>
                <w:bCs/>
                <w:sz w:val="24"/>
                <w:szCs w:val="21"/>
              </w:rPr>
            </w:pPr>
            <w:r>
              <w:rPr>
                <w:rFonts w:hint="eastAsia" w:ascii="微软雅黑" w:hAnsi="微软雅黑" w:eastAsia="微软雅黑"/>
                <w:bCs/>
                <w:sz w:val="24"/>
                <w:szCs w:val="21"/>
              </w:rPr>
              <w:t>本人负责执行此临床试验，依赫尔辛基宣言精神及国内相关法规的规定，确实保障试验对象的生命、健康、个人隐私与尊严。</w:t>
            </w:r>
          </w:p>
          <w:p>
            <w:pPr>
              <w:spacing w:line="440" w:lineRule="exact"/>
              <w:ind w:firstLine="480" w:firstLineChars="200"/>
              <w:jc w:val="left"/>
              <w:rPr>
                <w:rFonts w:hint="eastAsia" w:ascii="微软雅黑" w:hAnsi="微软雅黑" w:eastAsia="微软雅黑"/>
                <w:bCs/>
                <w:sz w:val="24"/>
                <w:szCs w:val="21"/>
              </w:rPr>
            </w:pPr>
          </w:p>
          <w:p>
            <w:pPr>
              <w:spacing w:line="360" w:lineRule="auto"/>
              <w:jc w:val="center"/>
              <w:rPr>
                <w:rFonts w:hint="eastAsia" w:ascii="微软雅黑" w:hAnsi="微软雅黑" w:eastAsia="微软雅黑" w:cs="微软雅黑"/>
                <w:sz w:val="24"/>
                <w:szCs w:val="21"/>
              </w:rPr>
            </w:pPr>
            <w:r>
              <w:rPr>
                <w:rFonts w:hint="eastAsia" w:ascii="微软雅黑" w:hAnsi="微软雅黑" w:eastAsia="微软雅黑"/>
                <w:bCs/>
                <w:sz w:val="24"/>
                <w:szCs w:val="21"/>
              </w:rPr>
              <w:t xml:space="preserve">主要研究者签名：             </w:t>
            </w:r>
            <w:r>
              <w:rPr>
                <w:rFonts w:ascii="微软雅黑" w:hAnsi="微软雅黑" w:eastAsia="微软雅黑"/>
                <w:bCs/>
                <w:sz w:val="24"/>
                <w:szCs w:val="21"/>
              </w:rPr>
              <w:t>日期</w:t>
            </w:r>
            <w:r>
              <w:rPr>
                <w:rFonts w:hint="eastAsia" w:ascii="微软雅黑" w:hAnsi="微软雅黑" w:eastAsia="微软雅黑"/>
                <w:bCs/>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exact"/>
        </w:trPr>
        <w:tc>
          <w:tcPr>
            <w:tcW w:w="8522" w:type="dxa"/>
            <w:gridSpan w:val="5"/>
            <w:tcBorders>
              <w:bottom w:val="single" w:color="auto" w:sz="4" w:space="0"/>
            </w:tcBorders>
            <w:vAlign w:val="center"/>
          </w:tcPr>
          <w:p>
            <w:pPr>
              <w:spacing w:line="360" w:lineRule="auto"/>
              <w:jc w:val="center"/>
              <w:rPr>
                <w:rFonts w:hint="eastAsia" w:ascii="微软雅黑" w:hAnsi="微软雅黑" w:eastAsia="微软雅黑"/>
                <w:bCs/>
                <w:sz w:val="24"/>
                <w:szCs w:val="21"/>
              </w:rPr>
            </w:pPr>
          </w:p>
          <w:p>
            <w:pPr>
              <w:spacing w:line="360" w:lineRule="auto"/>
              <w:jc w:val="center"/>
              <w:rPr>
                <w:rFonts w:hint="eastAsia" w:ascii="微软雅黑" w:hAnsi="微软雅黑" w:eastAsia="微软雅黑"/>
                <w:bCs/>
                <w:sz w:val="24"/>
                <w:szCs w:val="21"/>
              </w:rPr>
            </w:pPr>
            <w:r>
              <w:rPr>
                <w:rFonts w:hint="eastAsia" w:ascii="微软雅黑" w:hAnsi="微软雅黑" w:eastAsia="微软雅黑"/>
                <w:bCs/>
                <w:sz w:val="24"/>
                <w:szCs w:val="21"/>
              </w:rPr>
              <w:t xml:space="preserve">资料递交人签名： </w:t>
            </w:r>
            <w:r>
              <w:rPr>
                <w:rFonts w:ascii="微软雅黑" w:hAnsi="微软雅黑" w:eastAsia="微软雅黑"/>
                <w:bCs/>
                <w:sz w:val="24"/>
                <w:szCs w:val="21"/>
              </w:rPr>
              <w:t xml:space="preserve">                          日期</w:t>
            </w:r>
            <w:r>
              <w:rPr>
                <w:rFonts w:hint="eastAsia" w:ascii="微软雅黑" w:hAnsi="微软雅黑" w:eastAsia="微软雅黑"/>
                <w:bCs/>
                <w:sz w:val="24"/>
                <w:szCs w:val="21"/>
              </w:rPr>
              <w:t>：</w:t>
            </w:r>
          </w:p>
        </w:tc>
      </w:tr>
    </w:tbl>
    <w:p>
      <w:pPr>
        <w:spacing w:after="156" w:afterLines="50"/>
        <w:jc w:val="center"/>
        <w:rPr>
          <w:rFonts w:hint="eastAsia"/>
          <w:b/>
          <w:bCs/>
          <w:color w:val="auto"/>
          <w:sz w:val="28"/>
          <w:szCs w:val="28"/>
        </w:rPr>
      </w:pPr>
      <w:r>
        <w:rPr>
          <w:rFonts w:hint="default"/>
          <w:b/>
          <w:bCs/>
          <w:color w:val="auto"/>
          <w:sz w:val="28"/>
          <w:szCs w:val="28"/>
          <w:lang w:val="en-US" w:eastAsia="zh-CN"/>
        </w:rPr>
        <w:t>药物</w:t>
      </w:r>
      <w:r>
        <w:rPr>
          <w:rFonts w:hint="eastAsia"/>
          <w:b/>
          <w:bCs/>
          <w:color w:val="auto"/>
          <w:sz w:val="28"/>
          <w:szCs w:val="28"/>
        </w:rPr>
        <w:t>临床试验初始</w:t>
      </w:r>
      <w:r>
        <w:rPr>
          <w:b/>
          <w:bCs/>
          <w:color w:val="auto"/>
          <w:sz w:val="28"/>
          <w:szCs w:val="28"/>
        </w:rPr>
        <w:t>审查申请</w:t>
      </w:r>
      <w:r>
        <w:rPr>
          <w:rFonts w:hint="eastAsia"/>
          <w:b/>
          <w:bCs/>
          <w:color w:val="auto"/>
          <w:sz w:val="28"/>
          <w:szCs w:val="28"/>
        </w:rPr>
        <w:t>递交资料清单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646"/>
        <w:gridCol w:w="736"/>
        <w:gridCol w:w="58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86" w:type="dxa"/>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编号</w:t>
            </w:r>
          </w:p>
        </w:tc>
        <w:tc>
          <w:tcPr>
            <w:tcW w:w="5646" w:type="dxa"/>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资料名称</w:t>
            </w:r>
          </w:p>
        </w:tc>
        <w:tc>
          <w:tcPr>
            <w:tcW w:w="736" w:type="dxa"/>
            <w:vAlign w:val="center"/>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有</w:t>
            </w:r>
          </w:p>
        </w:tc>
        <w:tc>
          <w:tcPr>
            <w:tcW w:w="587" w:type="dxa"/>
            <w:vAlign w:val="center"/>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无</w:t>
            </w:r>
          </w:p>
        </w:tc>
        <w:tc>
          <w:tcPr>
            <w:tcW w:w="867" w:type="dxa"/>
            <w:vAlign w:val="center"/>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86" w:type="dxa"/>
            <w:vAlign w:val="top"/>
          </w:tcPr>
          <w:p>
            <w:pPr>
              <w:spacing w:line="240" w:lineRule="exact"/>
              <w:jc w:val="center"/>
              <w:rPr>
                <w:rFonts w:hint="eastAsia" w:ascii="宋体" w:hAnsi="宋体" w:eastAsia="宋体" w:cs="宋体"/>
                <w:b w:val="0"/>
                <w:color w:val="auto"/>
                <w:sz w:val="16"/>
                <w:szCs w:val="16"/>
              </w:rPr>
            </w:pPr>
            <w:r>
              <w:rPr>
                <w:rFonts w:hint="eastAsia" w:ascii="宋体" w:hAnsi="宋体" w:eastAsia="宋体" w:cs="宋体"/>
                <w:color w:val="auto"/>
                <w:sz w:val="16"/>
                <w:szCs w:val="16"/>
              </w:rPr>
              <w:t>1</w:t>
            </w:r>
          </w:p>
        </w:tc>
        <w:tc>
          <w:tcPr>
            <w:tcW w:w="5646" w:type="dxa"/>
            <w:vAlign w:val="top"/>
          </w:tcPr>
          <w:p>
            <w:pPr>
              <w:numPr>
                <w:ilvl w:val="-1"/>
                <w:numId w:val="0"/>
              </w:numPr>
              <w:spacing w:line="240" w:lineRule="exact"/>
              <w:ind w:left="0" w:leftChars="0" w:firstLine="0" w:firstLineChars="0"/>
              <w:rPr>
                <w:rFonts w:hint="eastAsia" w:ascii="宋体" w:hAnsi="宋体" w:eastAsia="宋体" w:cs="宋体"/>
                <w:b w:val="0"/>
                <w:color w:val="auto"/>
                <w:sz w:val="16"/>
                <w:szCs w:val="16"/>
              </w:rPr>
            </w:pPr>
            <w:r>
              <w:rPr>
                <w:rFonts w:hint="eastAsia" w:asciiTheme="minorHAnsi" w:hAnsiTheme="minorHAnsi" w:eastAsiaTheme="minorEastAsia"/>
                <w:color w:val="auto"/>
                <w:kern w:val="2"/>
                <w:sz w:val="16"/>
                <w:szCs w:val="16"/>
                <w:lang w:val="en-US" w:eastAsia="zh-CN"/>
              </w:rPr>
              <w:t>临床试验</w:t>
            </w:r>
            <w:r>
              <w:rPr>
                <w:rFonts w:hint="eastAsia" w:asciiTheme="minorHAnsi" w:hAnsiTheme="minorHAnsi" w:eastAsiaTheme="minorEastAsia"/>
                <w:color w:val="auto"/>
                <w:kern w:val="2"/>
                <w:sz w:val="16"/>
                <w:szCs w:val="16"/>
              </w:rPr>
              <w:t>初审审查申请表</w:t>
            </w:r>
            <w:r>
              <w:rPr>
                <w:rFonts w:hint="eastAsia" w:asciiTheme="minorHAnsi" w:hAnsiTheme="minorHAnsi" w:eastAsiaTheme="minorEastAsia"/>
                <w:color w:val="auto"/>
                <w:spacing w:val="0"/>
                <w:w w:val="100"/>
                <w:kern w:val="2"/>
                <w:position w:val="0"/>
                <w:sz w:val="16"/>
                <w:szCs w:val="16"/>
              </w:rPr>
              <w:t>（含</w:t>
            </w:r>
            <w:r>
              <w:rPr>
                <w:rFonts w:hint="eastAsia" w:asciiTheme="minorHAnsi" w:hAnsiTheme="minorHAnsi" w:eastAsiaTheme="minorEastAsia"/>
                <w:color w:val="auto"/>
                <w:spacing w:val="0"/>
                <w:w w:val="100"/>
                <w:kern w:val="2"/>
                <w:position w:val="0"/>
                <w:sz w:val="16"/>
                <w:szCs w:val="16"/>
                <w:lang w:val="en-US" w:eastAsia="en-US" w:bidi="en-US"/>
              </w:rPr>
              <w:t>PI</w:t>
            </w:r>
            <w:r>
              <w:rPr>
                <w:rFonts w:hint="eastAsia" w:asciiTheme="minorHAnsi" w:hAnsiTheme="minorHAnsi" w:eastAsiaTheme="minorEastAsia"/>
                <w:color w:val="auto"/>
                <w:spacing w:val="0"/>
                <w:w w:val="100"/>
                <w:kern w:val="2"/>
                <w:position w:val="0"/>
                <w:sz w:val="16"/>
                <w:szCs w:val="16"/>
              </w:rPr>
              <w:t>声明和</w:t>
            </w:r>
            <w:r>
              <w:rPr>
                <w:rFonts w:hint="eastAsia" w:asciiTheme="minorHAnsi" w:hAnsiTheme="minorHAnsi" w:eastAsiaTheme="minorEastAsia"/>
                <w:color w:val="auto"/>
                <w:spacing w:val="0"/>
                <w:w w:val="100"/>
                <w:kern w:val="2"/>
                <w:position w:val="0"/>
                <w:sz w:val="16"/>
                <w:szCs w:val="16"/>
                <w:lang w:val="en-US" w:eastAsia="en-US" w:bidi="en-US"/>
              </w:rPr>
              <w:t>COI</w:t>
            </w:r>
            <w:r>
              <w:rPr>
                <w:rFonts w:hint="eastAsia" w:asciiTheme="minorHAnsi" w:hAnsiTheme="minorHAnsi" w:eastAsiaTheme="minorEastAsia"/>
                <w:color w:val="auto"/>
                <w:spacing w:val="0"/>
                <w:w w:val="100"/>
                <w:kern w:val="2"/>
                <w:position w:val="0"/>
                <w:sz w:val="16"/>
                <w:szCs w:val="16"/>
                <w:lang w:val="en-US" w:eastAsia="zh-CN" w:bidi="en-US"/>
              </w:rPr>
              <w:t>；</w:t>
            </w:r>
            <w:r>
              <w:rPr>
                <w:rFonts w:hint="eastAsia" w:asciiTheme="minorHAnsi" w:hAnsiTheme="minorHAnsi" w:eastAsiaTheme="minorEastAsia"/>
                <w:color w:val="auto"/>
                <w:spacing w:val="0"/>
                <w:w w:val="100"/>
                <w:kern w:val="2"/>
                <w:position w:val="0"/>
                <w:sz w:val="16"/>
                <w:szCs w:val="16"/>
                <w:lang w:val="en-US" w:eastAsia="en-US" w:bidi="en-US"/>
              </w:rPr>
              <w:t>PI</w:t>
            </w:r>
            <w:r>
              <w:rPr>
                <w:rFonts w:hint="eastAsia" w:asciiTheme="minorHAnsi" w:hAnsiTheme="minorHAnsi" w:eastAsiaTheme="minorEastAsia"/>
                <w:color w:val="auto"/>
                <w:spacing w:val="0"/>
                <w:w w:val="100"/>
                <w:kern w:val="2"/>
                <w:position w:val="0"/>
                <w:sz w:val="16"/>
                <w:szCs w:val="16"/>
              </w:rPr>
              <w:t>签名并注明日期）</w:t>
            </w:r>
          </w:p>
        </w:tc>
        <w:tc>
          <w:tcPr>
            <w:tcW w:w="736" w:type="dxa"/>
            <w:vAlign w:val="center"/>
          </w:tcPr>
          <w:p>
            <w:pPr>
              <w:spacing w:line="240" w:lineRule="exact"/>
              <w:jc w:val="center"/>
              <w:rPr>
                <w:rFonts w:hint="eastAsia" w:ascii="宋体" w:hAnsi="宋体" w:eastAsia="宋体" w:cs="宋体"/>
                <w:b/>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b/>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b/>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2</w:t>
            </w:r>
          </w:p>
        </w:tc>
        <w:tc>
          <w:tcPr>
            <w:tcW w:w="5646" w:type="dxa"/>
            <w:vAlign w:val="top"/>
          </w:tcPr>
          <w:p>
            <w:pPr>
              <w:pStyle w:val="4"/>
              <w:numPr>
                <w:ilvl w:val="-1"/>
                <w:numId w:val="0"/>
              </w:numPr>
              <w:spacing w:line="240" w:lineRule="exact"/>
              <w:ind w:left="0" w:leftChars="0" w:firstLine="0" w:firstLineChars="0"/>
              <w:rPr>
                <w:rFonts w:hint="eastAsia" w:ascii="宋体" w:hAnsi="宋体" w:eastAsia="宋体" w:cs="宋体"/>
                <w:color w:val="auto"/>
                <w:sz w:val="16"/>
                <w:szCs w:val="16"/>
                <w:lang w:eastAsia="zh-CN"/>
              </w:rPr>
            </w:pPr>
            <w:r>
              <w:rPr>
                <w:rFonts w:hint="eastAsia" w:asciiTheme="minorHAnsi" w:hAnsiTheme="minorHAnsi" w:eastAsiaTheme="minorEastAsia"/>
                <w:color w:val="auto"/>
                <w:kern w:val="2"/>
                <w:sz w:val="16"/>
                <w:szCs w:val="16"/>
              </w:rPr>
              <w:t>国家药品监督管理局《药物临床试验批件》或《临床试验通知书》</w:t>
            </w:r>
            <w:r>
              <w:rPr>
                <w:rFonts w:hint="eastAsia" w:asciiTheme="minorHAnsi" w:hAnsiTheme="minorHAnsi" w:eastAsiaTheme="minorEastAsia"/>
                <w:color w:val="auto"/>
                <w:kern w:val="2"/>
                <w:sz w:val="16"/>
                <w:szCs w:val="16"/>
                <w:lang w:val="en-US" w:eastAsia="zh-CN"/>
              </w:rPr>
              <w:t>或《备案信息文件》</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3</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sz w:val="16"/>
                <w:szCs w:val="16"/>
              </w:rPr>
            </w:pPr>
            <w:r>
              <w:rPr>
                <w:rFonts w:hint="eastAsia" w:asciiTheme="minorHAnsi" w:hAnsiTheme="minorHAnsi" w:eastAsiaTheme="minorEastAsia"/>
                <w:color w:val="auto"/>
                <w:kern w:val="2"/>
                <w:sz w:val="16"/>
                <w:szCs w:val="16"/>
              </w:rPr>
              <w:t>试验方案</w:t>
            </w:r>
            <w:r>
              <w:rPr>
                <w:rFonts w:hint="eastAsia" w:asciiTheme="minorHAnsi" w:hAnsiTheme="minorHAnsi" w:eastAsiaTheme="minorEastAsia"/>
                <w:color w:val="auto"/>
                <w:kern w:val="2"/>
                <w:sz w:val="16"/>
                <w:szCs w:val="16"/>
                <w:lang w:val="en-US" w:eastAsia="zh-CN"/>
              </w:rPr>
              <w:t>(</w:t>
            </w:r>
            <w:r>
              <w:rPr>
                <w:rFonts w:hint="eastAsia" w:asciiTheme="minorHAnsi" w:hAnsiTheme="minorHAnsi" w:eastAsiaTheme="minorEastAsia"/>
                <w:color w:val="auto"/>
                <w:kern w:val="2"/>
                <w:sz w:val="16"/>
                <w:szCs w:val="16"/>
              </w:rPr>
              <w:t>注明版本号、版本日期，本中心</w:t>
            </w:r>
            <w:r>
              <w:rPr>
                <w:rFonts w:hint="eastAsia" w:asciiTheme="minorHAnsi" w:hAnsiTheme="minorHAnsi" w:eastAsiaTheme="minorEastAsia"/>
                <w:color w:val="auto"/>
                <w:kern w:val="2"/>
                <w:sz w:val="16"/>
                <w:szCs w:val="16"/>
                <w:lang w:val="en-US" w:eastAsia="zh-CN"/>
              </w:rPr>
              <w:t>PI</w:t>
            </w:r>
            <w:r>
              <w:rPr>
                <w:rFonts w:hint="eastAsia" w:asciiTheme="minorHAnsi" w:hAnsiTheme="minorHAnsi" w:eastAsiaTheme="minorEastAsia"/>
                <w:color w:val="auto"/>
                <w:kern w:val="2"/>
                <w:sz w:val="16"/>
                <w:szCs w:val="16"/>
              </w:rPr>
              <w:t>签字、申办方</w:t>
            </w:r>
            <w:r>
              <w:rPr>
                <w:rFonts w:hint="eastAsia" w:asciiTheme="minorHAnsi" w:hAnsiTheme="minorHAnsi" w:eastAsiaTheme="minorEastAsia"/>
                <w:color w:val="auto"/>
                <w:kern w:val="2"/>
                <w:sz w:val="16"/>
                <w:szCs w:val="16"/>
                <w:lang w:val="en-US" w:eastAsia="zh-CN"/>
              </w:rPr>
              <w:t xml:space="preserve">、CRO </w:t>
            </w:r>
            <w:r>
              <w:rPr>
                <w:rFonts w:hint="eastAsia" w:asciiTheme="minorHAnsi" w:hAnsiTheme="minorHAnsi" w:eastAsiaTheme="minorEastAsia"/>
                <w:color w:val="auto"/>
                <w:kern w:val="2"/>
                <w:sz w:val="16"/>
                <w:szCs w:val="16"/>
              </w:rPr>
              <w:t>（如有）盖章</w:t>
            </w:r>
            <w:r>
              <w:rPr>
                <w:rFonts w:hint="eastAsia" w:asciiTheme="minorHAnsi" w:hAnsiTheme="minorHAnsi" w:eastAsiaTheme="minorEastAsia"/>
                <w:color w:val="auto"/>
                <w:kern w:val="2"/>
                <w:sz w:val="16"/>
                <w:szCs w:val="16"/>
                <w:lang w:val="en-US" w:eastAsia="zh-CN"/>
              </w:rPr>
              <w:t>)</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4</w:t>
            </w:r>
          </w:p>
        </w:tc>
        <w:tc>
          <w:tcPr>
            <w:tcW w:w="5646" w:type="dxa"/>
            <w:vAlign w:val="top"/>
          </w:tcPr>
          <w:p>
            <w:pPr>
              <w:spacing w:line="240" w:lineRule="exact"/>
              <w:rPr>
                <w:rFonts w:hint="eastAsia" w:ascii="宋体" w:hAnsi="宋体" w:eastAsia="宋体" w:cs="宋体"/>
                <w:color w:val="auto"/>
                <w:sz w:val="16"/>
                <w:szCs w:val="16"/>
              </w:rPr>
            </w:pPr>
            <w:r>
              <w:rPr>
                <w:rFonts w:hint="eastAsia"/>
                <w:color w:val="auto"/>
                <w:sz w:val="16"/>
                <w:szCs w:val="16"/>
              </w:rPr>
              <w:t>知情同意书（注明版本号/日期）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5</w:t>
            </w:r>
          </w:p>
        </w:tc>
        <w:tc>
          <w:tcPr>
            <w:tcW w:w="5646" w:type="dxa"/>
            <w:vAlign w:val="top"/>
          </w:tcPr>
          <w:p>
            <w:pPr>
              <w:spacing w:line="240" w:lineRule="exact"/>
              <w:rPr>
                <w:rFonts w:hint="eastAsia" w:ascii="宋体" w:hAnsi="宋体" w:eastAsia="宋体" w:cs="宋体"/>
                <w:color w:val="auto"/>
                <w:sz w:val="16"/>
                <w:szCs w:val="16"/>
              </w:rPr>
            </w:pPr>
            <w:r>
              <w:rPr>
                <w:rFonts w:hint="eastAsia"/>
                <w:color w:val="auto"/>
                <w:sz w:val="16"/>
                <w:szCs w:val="16"/>
              </w:rPr>
              <w:t>病例报告表(CRF)（注明版本号和日期）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6</w:t>
            </w:r>
          </w:p>
        </w:tc>
        <w:tc>
          <w:tcPr>
            <w:tcW w:w="5646" w:type="dxa"/>
            <w:vAlign w:val="top"/>
          </w:tcPr>
          <w:p>
            <w:pPr>
              <w:spacing w:line="240" w:lineRule="exact"/>
              <w:rPr>
                <w:rFonts w:hint="eastAsia" w:ascii="宋体" w:hAnsi="宋体" w:eastAsia="宋体" w:cs="宋体"/>
                <w:color w:val="auto"/>
                <w:sz w:val="16"/>
                <w:szCs w:val="16"/>
              </w:rPr>
            </w:pPr>
            <w:r>
              <w:rPr>
                <w:color w:val="auto"/>
                <w:sz w:val="16"/>
                <w:szCs w:val="16"/>
              </w:rPr>
              <w:t>研究者手册(IB)（注明版本号和日期）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7</w:t>
            </w:r>
          </w:p>
        </w:tc>
        <w:tc>
          <w:tcPr>
            <w:tcW w:w="5646" w:type="dxa"/>
            <w:vAlign w:val="top"/>
          </w:tcPr>
          <w:p>
            <w:pPr>
              <w:spacing w:line="240" w:lineRule="exact"/>
              <w:rPr>
                <w:rFonts w:hint="eastAsia" w:ascii="宋体" w:hAnsi="宋体" w:eastAsia="宋体" w:cs="宋体"/>
                <w:color w:val="auto"/>
                <w:sz w:val="16"/>
                <w:szCs w:val="16"/>
              </w:rPr>
            </w:pPr>
            <w:r>
              <w:rPr>
                <w:rFonts w:hint="eastAsia"/>
                <w:color w:val="auto"/>
                <w:sz w:val="16"/>
                <w:szCs w:val="16"/>
              </w:rPr>
              <w:t>研究病历</w:t>
            </w:r>
            <w:r>
              <w:rPr>
                <w:rFonts w:hint="eastAsia"/>
                <w:color w:val="auto"/>
                <w:sz w:val="16"/>
                <w:szCs w:val="16"/>
                <w:lang w:eastAsia="zh-CN"/>
              </w:rPr>
              <w:t>（</w:t>
            </w:r>
            <w:r>
              <w:rPr>
                <w:rFonts w:hint="eastAsia"/>
                <w:color w:val="auto"/>
                <w:sz w:val="16"/>
                <w:szCs w:val="16"/>
                <w:lang w:val="en-US" w:eastAsia="zh-CN"/>
              </w:rPr>
              <w:t>如有</w:t>
            </w:r>
            <w:r>
              <w:rPr>
                <w:rFonts w:hint="eastAsia"/>
                <w:color w:val="auto"/>
                <w:sz w:val="16"/>
                <w:szCs w:val="16"/>
                <w:lang w:eastAsia="zh-CN"/>
              </w:rPr>
              <w:t>）</w:t>
            </w:r>
            <w:r>
              <w:rPr>
                <w:rFonts w:hint="eastAsia"/>
                <w:color w:val="auto"/>
                <w:sz w:val="16"/>
                <w:szCs w:val="16"/>
              </w:rPr>
              <w:t>（注明版本号和日期）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8</w:t>
            </w:r>
          </w:p>
        </w:tc>
        <w:tc>
          <w:tcPr>
            <w:tcW w:w="5646" w:type="dxa"/>
            <w:vAlign w:val="top"/>
          </w:tcPr>
          <w:p>
            <w:pPr>
              <w:spacing w:line="240" w:lineRule="exact"/>
              <w:rPr>
                <w:rFonts w:hint="eastAsia" w:ascii="宋体" w:hAnsi="宋体" w:eastAsia="宋体" w:cs="宋体"/>
                <w:color w:val="auto"/>
                <w:sz w:val="16"/>
                <w:szCs w:val="16"/>
                <w:lang w:val="en-US" w:eastAsia="zh-CN"/>
              </w:rPr>
            </w:pPr>
            <w:r>
              <w:rPr>
                <w:rFonts w:hint="eastAsia"/>
                <w:color w:val="auto"/>
                <w:sz w:val="16"/>
                <w:szCs w:val="16"/>
              </w:rPr>
              <w:t>药检报告(包括试验药</w:t>
            </w:r>
            <w:r>
              <w:rPr>
                <w:rFonts w:hint="eastAsia"/>
                <w:color w:val="auto"/>
                <w:sz w:val="16"/>
                <w:szCs w:val="16"/>
                <w:lang w:eastAsia="zh-CN"/>
              </w:rPr>
              <w:t>、</w:t>
            </w:r>
            <w:r>
              <w:rPr>
                <w:rFonts w:hint="eastAsia"/>
                <w:color w:val="auto"/>
                <w:sz w:val="16"/>
                <w:szCs w:val="16"/>
              </w:rPr>
              <w:t>对照药和安慰剂)</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9</w:t>
            </w:r>
          </w:p>
        </w:tc>
        <w:tc>
          <w:tcPr>
            <w:tcW w:w="5646" w:type="dxa"/>
            <w:vAlign w:val="top"/>
          </w:tcPr>
          <w:p>
            <w:pPr>
              <w:pStyle w:val="4"/>
              <w:numPr>
                <w:ilvl w:val="-1"/>
                <w:numId w:val="0"/>
              </w:numPr>
              <w:spacing w:line="240" w:lineRule="exact"/>
              <w:ind w:left="0" w:leftChars="0" w:firstLine="0" w:firstLineChars="0"/>
              <w:rPr>
                <w:rFonts w:hint="eastAsia" w:ascii="宋体" w:hAnsi="宋体" w:eastAsia="宋体" w:cs="宋体"/>
                <w:color w:val="auto"/>
                <w:kern w:val="0"/>
                <w:sz w:val="16"/>
                <w:szCs w:val="16"/>
                <w:lang w:val="en-US" w:eastAsia="zh-CN" w:bidi="ar-SA"/>
              </w:rPr>
            </w:pPr>
            <w:r>
              <w:rPr>
                <w:rFonts w:hint="default" w:asciiTheme="minorHAnsi" w:hAnsiTheme="minorHAnsi" w:eastAsiaTheme="minorEastAsia"/>
                <w:b w:val="0"/>
                <w:bCs w:val="0"/>
                <w:color w:val="auto"/>
                <w:kern w:val="2"/>
                <w:sz w:val="16"/>
                <w:szCs w:val="16"/>
              </w:rPr>
              <w:t>说明书（如有）</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10</w:t>
            </w:r>
          </w:p>
        </w:tc>
        <w:tc>
          <w:tcPr>
            <w:tcW w:w="5646" w:type="dxa"/>
            <w:vAlign w:val="top"/>
          </w:tcPr>
          <w:p>
            <w:pPr>
              <w:pStyle w:val="4"/>
              <w:numPr>
                <w:ilvl w:val="-1"/>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Theme="minorHAnsi" w:hAnsiTheme="minorHAnsi" w:eastAsiaTheme="minorEastAsia"/>
                <w:color w:val="auto"/>
                <w:kern w:val="2"/>
                <w:sz w:val="16"/>
                <w:szCs w:val="16"/>
              </w:rPr>
              <w:t>招募</w:t>
            </w:r>
            <w:r>
              <w:rPr>
                <w:rFonts w:hint="eastAsia" w:asciiTheme="minorHAnsi" w:hAnsiTheme="minorHAnsi" w:eastAsiaTheme="minorEastAsia"/>
                <w:color w:val="auto"/>
                <w:kern w:val="2"/>
                <w:sz w:val="16"/>
                <w:szCs w:val="16"/>
                <w:lang w:val="en-US" w:eastAsia="zh-CN"/>
              </w:rPr>
              <w:t>广告</w:t>
            </w:r>
            <w:r>
              <w:rPr>
                <w:rFonts w:hint="eastAsia" w:asciiTheme="minorHAnsi" w:hAnsiTheme="minorHAnsi" w:eastAsiaTheme="minorEastAsia"/>
                <w:color w:val="auto"/>
                <w:kern w:val="2"/>
                <w:sz w:val="16"/>
                <w:szCs w:val="16"/>
              </w:rPr>
              <w:t>，包括广告和宣传册等</w:t>
            </w:r>
            <w:r>
              <w:rPr>
                <w:rFonts w:hint="eastAsia" w:asciiTheme="minorHAnsi" w:hAnsiTheme="minorHAnsi" w:eastAsiaTheme="minorEastAsia"/>
                <w:color w:val="auto"/>
                <w:kern w:val="2"/>
                <w:sz w:val="16"/>
                <w:szCs w:val="16"/>
                <w:lang w:eastAsia="zh-CN"/>
              </w:rPr>
              <w:t>（</w:t>
            </w:r>
            <w:r>
              <w:rPr>
                <w:rFonts w:hint="eastAsia" w:asciiTheme="minorHAnsi" w:hAnsiTheme="minorHAnsi" w:eastAsiaTheme="minorEastAsia"/>
                <w:color w:val="auto"/>
                <w:kern w:val="2"/>
                <w:sz w:val="16"/>
                <w:szCs w:val="16"/>
                <w:lang w:val="en-US" w:eastAsia="zh-CN"/>
              </w:rPr>
              <w:t>如有</w:t>
            </w:r>
            <w:r>
              <w:rPr>
                <w:rFonts w:hint="eastAsia" w:asciiTheme="minorHAnsi" w:hAnsiTheme="minorHAnsi" w:eastAsiaTheme="minorEastAsia"/>
                <w:color w:val="auto"/>
                <w:kern w:val="2"/>
                <w:sz w:val="16"/>
                <w:szCs w:val="16"/>
                <w:lang w:eastAsia="zh-CN"/>
              </w:rPr>
              <w:t>）</w:t>
            </w:r>
            <w:r>
              <w:rPr>
                <w:rFonts w:hint="eastAsia" w:asciiTheme="minorHAnsi" w:hAnsiTheme="minorHAnsi" w:eastAsiaTheme="minorEastAsia"/>
                <w:color w:val="auto"/>
                <w:kern w:val="2"/>
                <w:sz w:val="16"/>
                <w:szCs w:val="16"/>
              </w:rPr>
              <w:t>（注明版本号和日期）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11</w:t>
            </w:r>
          </w:p>
        </w:tc>
        <w:tc>
          <w:tcPr>
            <w:tcW w:w="5646" w:type="dxa"/>
            <w:vAlign w:val="top"/>
          </w:tcPr>
          <w:p>
            <w:pPr>
              <w:spacing w:line="240" w:lineRule="exact"/>
              <w:rPr>
                <w:rFonts w:hint="eastAsia" w:ascii="宋体" w:hAnsi="宋体" w:eastAsia="宋体" w:cs="宋体"/>
                <w:color w:val="auto"/>
                <w:kern w:val="2"/>
                <w:sz w:val="16"/>
                <w:szCs w:val="16"/>
                <w:lang w:val="en-US" w:eastAsia="zh-CN" w:bidi="ar-SA"/>
              </w:rPr>
            </w:pPr>
            <w:r>
              <w:rPr>
                <w:rFonts w:hint="default"/>
                <w:color w:val="auto"/>
                <w:sz w:val="16"/>
                <w:szCs w:val="16"/>
              </w:rPr>
              <w:t>试验保险（如有）（提供保险凭证，如是外文凭证，需提供中文翻译版本，并提供两个版本一致性说明，公司盖章）</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12</w:t>
            </w:r>
          </w:p>
        </w:tc>
        <w:tc>
          <w:tcPr>
            <w:tcW w:w="5646" w:type="dxa"/>
            <w:vAlign w:val="top"/>
          </w:tcPr>
          <w:p>
            <w:pPr>
              <w:spacing w:line="240" w:lineRule="exact"/>
              <w:rPr>
                <w:rFonts w:hint="eastAsia" w:ascii="宋体" w:hAnsi="宋体" w:eastAsia="宋体" w:cs="宋体"/>
                <w:color w:val="auto"/>
                <w:kern w:val="0"/>
                <w:sz w:val="16"/>
                <w:szCs w:val="16"/>
                <w:lang w:val="en-US" w:eastAsia="zh-CN" w:bidi="ar-SA"/>
              </w:rPr>
            </w:pPr>
            <w:r>
              <w:rPr>
                <w:rFonts w:hint="default"/>
                <w:color w:val="auto"/>
                <w:sz w:val="16"/>
                <w:szCs w:val="16"/>
              </w:rPr>
              <w:t>申办者的资质证明（营业执照，</w:t>
            </w:r>
            <w:r>
              <w:rPr>
                <w:rFonts w:hint="eastAsia"/>
                <w:color w:val="auto"/>
                <w:sz w:val="16"/>
                <w:szCs w:val="16"/>
                <w:lang w:val="en-US" w:eastAsia="zh-CN"/>
              </w:rPr>
              <w:t>药品</w:t>
            </w:r>
            <w:r>
              <w:rPr>
                <w:rFonts w:hint="default"/>
                <w:color w:val="auto"/>
                <w:sz w:val="16"/>
                <w:szCs w:val="16"/>
              </w:rPr>
              <w:t>生产许可证等）</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13</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0"/>
                <w:sz w:val="16"/>
                <w:szCs w:val="16"/>
                <w:lang w:val="en-US" w:eastAsia="zh-CN" w:bidi="ar-SA"/>
              </w:rPr>
            </w:pPr>
            <w:r>
              <w:rPr>
                <w:rFonts w:asciiTheme="minorHAnsi" w:hAnsiTheme="minorHAnsi" w:eastAsiaTheme="minorEastAsia"/>
                <w:color w:val="auto"/>
                <w:kern w:val="2"/>
                <w:sz w:val="16"/>
                <w:szCs w:val="16"/>
              </w:rPr>
              <w:t>CRO的资质证明</w:t>
            </w:r>
            <w:r>
              <w:rPr>
                <w:rFonts w:hint="default" w:asciiTheme="minorHAnsi" w:hAnsiTheme="minorHAnsi" w:eastAsiaTheme="minorEastAsia"/>
                <w:color w:val="auto"/>
                <w:kern w:val="2"/>
                <w:sz w:val="16"/>
                <w:szCs w:val="16"/>
                <w:lang w:eastAsia="zh-CN"/>
              </w:rPr>
              <w:t>（</w:t>
            </w:r>
            <w:r>
              <w:rPr>
                <w:rFonts w:asciiTheme="minorHAnsi" w:hAnsiTheme="minorHAnsi" w:eastAsiaTheme="minorEastAsia"/>
                <w:color w:val="auto"/>
                <w:kern w:val="2"/>
                <w:sz w:val="16"/>
                <w:szCs w:val="16"/>
              </w:rPr>
              <w:t>如有</w:t>
            </w:r>
            <w:r>
              <w:rPr>
                <w:rFonts w:hint="default" w:asciiTheme="minorHAnsi" w:hAnsiTheme="minorHAnsi" w:eastAsiaTheme="minorEastAsia"/>
                <w:color w:val="auto"/>
                <w:kern w:val="2"/>
                <w:sz w:val="16"/>
                <w:szCs w:val="16"/>
                <w:lang w:eastAsia="zh-CN"/>
              </w:rPr>
              <w:t>）</w:t>
            </w:r>
            <w:r>
              <w:rPr>
                <w:rFonts w:asciiTheme="minorHAnsi" w:hAnsiTheme="minorHAnsi" w:eastAsiaTheme="minorEastAsia"/>
                <w:color w:val="auto"/>
                <w:kern w:val="2"/>
                <w:sz w:val="16"/>
                <w:szCs w:val="16"/>
              </w:rPr>
              <w:t>（营业执照，药品生产许可证等）</w:t>
            </w:r>
          </w:p>
        </w:tc>
        <w:tc>
          <w:tcPr>
            <w:tcW w:w="736" w:type="dxa"/>
            <w:vAlign w:val="center"/>
          </w:tcPr>
          <w:p>
            <w:pPr>
              <w:spacing w:line="240" w:lineRule="exact"/>
              <w:jc w:val="center"/>
              <w:rPr>
                <w:rFonts w:hint="eastAsia" w:ascii="宋体" w:hAnsi="宋体" w:eastAsia="宋体" w:cs="宋体"/>
                <w:b/>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b/>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b/>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14</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Theme="minorHAnsi" w:hAnsiTheme="minorHAnsi" w:eastAsiaTheme="minorEastAsia"/>
                <w:color w:val="auto"/>
                <w:kern w:val="2"/>
                <w:sz w:val="16"/>
                <w:szCs w:val="16"/>
                <w:lang w:eastAsia="zh-CN"/>
              </w:rPr>
              <w:t>申办方和CRO之间的委托书或合同（</w:t>
            </w:r>
            <w:r>
              <w:rPr>
                <w:rFonts w:asciiTheme="minorHAnsi" w:hAnsiTheme="minorHAnsi" w:eastAsiaTheme="minorEastAsia"/>
                <w:color w:val="auto"/>
                <w:kern w:val="2"/>
                <w:sz w:val="16"/>
                <w:szCs w:val="16"/>
              </w:rPr>
              <w:t>如有</w:t>
            </w:r>
            <w:r>
              <w:rPr>
                <w:rFonts w:hint="eastAsia" w:asciiTheme="minorHAnsi" w:hAnsiTheme="minorHAnsi" w:eastAsiaTheme="minorEastAsia"/>
                <w:color w:val="auto"/>
                <w:kern w:val="2"/>
                <w:sz w:val="16"/>
                <w:szCs w:val="16"/>
                <w:lang w:eastAsia="zh-CN"/>
              </w:rPr>
              <w:t>）</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15</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Theme="minorHAnsi" w:hAnsiTheme="minorHAnsi" w:eastAsiaTheme="minorEastAsia"/>
                <w:color w:val="auto"/>
                <w:kern w:val="2"/>
                <w:sz w:val="16"/>
                <w:szCs w:val="16"/>
                <w:lang w:eastAsia="zh-CN"/>
              </w:rPr>
              <w:t>组长单位的批件、其他伦理委员会对本项目的否定性意见（如果有）</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16</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Theme="minorHAnsi" w:hAnsiTheme="minorHAnsi" w:eastAsiaTheme="minorEastAsia"/>
                <w:color w:val="auto"/>
                <w:kern w:val="2"/>
                <w:sz w:val="16"/>
                <w:szCs w:val="16"/>
                <w:lang w:eastAsia="zh-CN"/>
              </w:rPr>
              <w:t xml:space="preserve">研究者简历（签名和日期，GCP证书复印件) </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17</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Theme="minorHAnsi" w:hAnsiTheme="minorHAnsi" w:eastAsiaTheme="minorEastAsia"/>
                <w:color w:val="auto"/>
                <w:kern w:val="2"/>
                <w:sz w:val="16"/>
                <w:szCs w:val="16"/>
                <w:lang w:eastAsia="zh-CN"/>
              </w:rPr>
              <w:t>研究团队名单</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18</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Theme="minorHAnsi" w:hAnsiTheme="minorHAnsi" w:eastAsiaTheme="minorEastAsia"/>
                <w:color w:val="auto"/>
                <w:kern w:val="2"/>
                <w:sz w:val="16"/>
                <w:szCs w:val="16"/>
                <w:lang w:eastAsia="zh-CN"/>
              </w:rPr>
              <w:t>数据安全监察计划（Data Safbty Monitor Plan, DSMP）（如有） （注明版本号、版本日期；如方案中有可不必单列）</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19</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Theme="minorHAnsi" w:hAnsiTheme="minorHAnsi" w:eastAsiaTheme="minorEastAsia"/>
                <w:color w:val="auto"/>
                <w:kern w:val="2"/>
                <w:sz w:val="16"/>
                <w:szCs w:val="16"/>
                <w:lang w:eastAsia="zh-CN"/>
              </w:rPr>
              <w:t>风险控制计划（如有）（如方案中有可不必单列）</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20</w:t>
            </w:r>
          </w:p>
        </w:tc>
        <w:tc>
          <w:tcPr>
            <w:tcW w:w="5646" w:type="dxa"/>
            <w:vAlign w:val="top"/>
          </w:tcPr>
          <w:p>
            <w:pPr>
              <w:spacing w:line="240" w:lineRule="exact"/>
              <w:rPr>
                <w:rFonts w:hint="eastAsia" w:ascii="宋体" w:hAnsi="宋体" w:eastAsia="宋体" w:cs="宋体"/>
                <w:color w:val="auto"/>
                <w:kern w:val="2"/>
                <w:sz w:val="16"/>
                <w:szCs w:val="16"/>
                <w:lang w:val="en-US" w:eastAsia="zh-CN" w:bidi="ar-SA"/>
              </w:rPr>
            </w:pPr>
            <w:r>
              <w:rPr>
                <w:rFonts w:hint="default"/>
                <w:color w:val="auto"/>
                <w:sz w:val="16"/>
                <w:szCs w:val="16"/>
              </w:rPr>
              <w:t>其他提供给受试者的文件（含版本号、版本日期），例如调査问卷、受试者日记卡等（如有请具体化）</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default" w:ascii="宋体" w:hAnsi="宋体" w:eastAsia="宋体" w:cs="宋体"/>
                <w:color w:val="auto"/>
                <w:sz w:val="16"/>
                <w:szCs w:val="16"/>
                <w:lang w:val="en-US" w:eastAsia="zh-CN"/>
              </w:rPr>
            </w:pPr>
            <w:bookmarkStart w:id="0" w:name="_GoBack" w:colFirst="2" w:colLast="4"/>
            <w:r>
              <w:rPr>
                <w:rFonts w:hint="eastAsia" w:ascii="宋体" w:hAnsi="宋体" w:eastAsia="宋体" w:cs="宋体"/>
                <w:color w:val="auto"/>
                <w:sz w:val="16"/>
                <w:szCs w:val="16"/>
                <w:lang w:val="en-US" w:eastAsia="zh-CN"/>
              </w:rPr>
              <w:t>21</w:t>
            </w:r>
          </w:p>
        </w:tc>
        <w:tc>
          <w:tcPr>
            <w:tcW w:w="5646" w:type="dxa"/>
            <w:vAlign w:val="top"/>
          </w:tcPr>
          <w:p>
            <w:pPr>
              <w:spacing w:line="240" w:lineRule="exact"/>
              <w:rPr>
                <w:rFonts w:hint="default" w:eastAsiaTheme="minorEastAsia"/>
                <w:color w:val="auto"/>
                <w:sz w:val="16"/>
                <w:szCs w:val="16"/>
                <w:lang w:val="en-US" w:eastAsia="zh-CN"/>
              </w:rPr>
            </w:pPr>
            <w:r>
              <w:rPr>
                <w:rFonts w:hint="eastAsia"/>
                <w:color w:val="auto"/>
                <w:sz w:val="16"/>
                <w:szCs w:val="16"/>
                <w:lang w:val="en-US" w:eastAsia="zh-CN"/>
              </w:rPr>
              <w:t>临床试验合同</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21</w:t>
            </w:r>
          </w:p>
        </w:tc>
        <w:tc>
          <w:tcPr>
            <w:tcW w:w="5646" w:type="dxa"/>
            <w:vAlign w:val="top"/>
          </w:tcPr>
          <w:p>
            <w:pPr>
              <w:spacing w:line="240" w:lineRule="exact"/>
              <w:rPr>
                <w:rFonts w:hint="eastAsia" w:ascii="宋体" w:hAnsi="宋体" w:eastAsia="宋体" w:cs="宋体"/>
                <w:color w:val="auto"/>
                <w:kern w:val="2"/>
                <w:sz w:val="16"/>
                <w:szCs w:val="16"/>
                <w:lang w:val="en-US" w:eastAsia="zh-CN" w:bidi="ar-SA"/>
              </w:rPr>
            </w:pPr>
            <w:r>
              <w:rPr>
                <w:color w:val="auto"/>
                <w:sz w:val="16"/>
                <w:szCs w:val="16"/>
              </w:rPr>
              <w:t>药物临床试验机构</w:t>
            </w:r>
            <w:r>
              <w:rPr>
                <w:rFonts w:hint="eastAsia"/>
                <w:color w:val="auto"/>
                <w:sz w:val="16"/>
                <w:szCs w:val="16"/>
                <w:lang w:val="en-US" w:eastAsia="zh-CN"/>
              </w:rPr>
              <w:t>临床试验</w:t>
            </w:r>
            <w:r>
              <w:rPr>
                <w:color w:val="auto"/>
                <w:sz w:val="16"/>
                <w:szCs w:val="16"/>
              </w:rPr>
              <w:t>申请表（已</w:t>
            </w:r>
            <w:r>
              <w:rPr>
                <w:rFonts w:hint="eastAsia"/>
                <w:color w:val="auto"/>
                <w:sz w:val="16"/>
                <w:szCs w:val="16"/>
                <w:lang w:val="en-US" w:eastAsia="zh-CN"/>
              </w:rPr>
              <w:t>同意立项</w:t>
            </w:r>
            <w:r>
              <w:rPr>
                <w:color w:val="auto"/>
                <w:sz w:val="16"/>
                <w:szCs w:val="16"/>
              </w:rPr>
              <w:t>）</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22</w:t>
            </w:r>
          </w:p>
        </w:tc>
        <w:tc>
          <w:tcPr>
            <w:tcW w:w="5646" w:type="dxa"/>
            <w:vAlign w:val="top"/>
          </w:tcPr>
          <w:p>
            <w:pPr>
              <w:spacing w:line="240" w:lineRule="exact"/>
              <w:rPr>
                <w:rFonts w:hint="eastAsia" w:ascii="宋体" w:hAnsi="宋体" w:eastAsia="宋体" w:cs="宋体"/>
                <w:color w:val="auto"/>
                <w:kern w:val="2"/>
                <w:sz w:val="16"/>
                <w:szCs w:val="16"/>
                <w:u w:val="none"/>
                <w:shd w:val="clear" w:color="auto" w:fill="auto"/>
                <w:lang w:val="en-US" w:eastAsia="zh-CN" w:bidi="ar-SA"/>
              </w:rPr>
            </w:pPr>
            <w:r>
              <w:rPr>
                <w:rFonts w:hint="eastAsia"/>
                <w:color w:val="auto"/>
                <w:sz w:val="16"/>
                <w:szCs w:val="16"/>
              </w:rPr>
              <w:t>伦理评审费付款凭证复印件</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left"/>
        <w:textAlignment w:val="auto"/>
        <w:rPr>
          <w:rFonts w:hint="eastAsia"/>
          <w:color w:val="auto"/>
          <w:spacing w:val="0"/>
          <w:w w:val="100"/>
          <w:position w:val="0"/>
          <w:sz w:val="18"/>
          <w:szCs w:val="18"/>
          <w:lang w:val="en-US" w:eastAsia="zh-CN"/>
        </w:rPr>
      </w:pPr>
      <w:r>
        <w:rPr>
          <w:rFonts w:hint="eastAsia"/>
          <w:b/>
          <w:bCs/>
          <w:color w:val="auto"/>
          <w:szCs w:val="21"/>
        </w:rPr>
        <w:t>备注：</w:t>
      </w:r>
      <w:r>
        <w:rPr>
          <w:rFonts w:hint="eastAsia"/>
          <w:color w:val="auto"/>
          <w:spacing w:val="0"/>
          <w:w w:val="100"/>
          <w:position w:val="0"/>
          <w:sz w:val="18"/>
          <w:szCs w:val="18"/>
          <w:lang w:val="en-US" w:eastAsia="zh-CN"/>
        </w:rPr>
        <w:t>1.所有文件提交</w:t>
      </w:r>
      <w:r>
        <w:rPr>
          <w:color w:val="auto"/>
          <w:spacing w:val="0"/>
          <w:w w:val="100"/>
          <w:position w:val="0"/>
          <w:sz w:val="18"/>
          <w:szCs w:val="18"/>
        </w:rPr>
        <w:t>应包括纸质版、电子版；纸质版和电子版的文件要一一对应，如果纸质版是签字盖章</w:t>
      </w:r>
      <w:r>
        <w:rPr>
          <w:rFonts w:hint="eastAsia"/>
          <w:color w:val="auto"/>
          <w:spacing w:val="0"/>
          <w:w w:val="100"/>
          <w:position w:val="0"/>
          <w:sz w:val="18"/>
          <w:szCs w:val="18"/>
          <w:lang w:val="en-US" w:eastAsia="zh-CN"/>
        </w:rPr>
        <w:t>的文件，单子版需要扫描签字盖章的纸质版文件。</w:t>
      </w:r>
    </w:p>
    <w:p>
      <w:pPr>
        <w:numPr>
          <w:ilvl w:val="0"/>
          <w:numId w:val="0"/>
        </w:numPr>
        <w:spacing w:line="240" w:lineRule="exact"/>
        <w:ind w:firstLine="540" w:firstLineChars="300"/>
        <w:jc w:val="left"/>
        <w:rPr>
          <w:rFonts w:hint="eastAsia"/>
          <w:bCs/>
          <w:color w:val="auto"/>
          <w:szCs w:val="21"/>
        </w:rPr>
      </w:pPr>
      <w:r>
        <w:rPr>
          <w:rFonts w:hint="eastAsia"/>
          <w:color w:val="auto"/>
          <w:spacing w:val="0"/>
          <w:w w:val="100"/>
          <w:position w:val="0"/>
          <w:sz w:val="18"/>
          <w:szCs w:val="18"/>
          <w:lang w:val="en-US" w:eastAsia="zh-CN"/>
        </w:rPr>
        <w:t>2.递交的材料请按照清单的顺序依次排列，并在第一页插入目录，用灰色隔页纸标明文件的位置。</w:t>
      </w:r>
    </w:p>
    <w:p>
      <w:pPr>
        <w:spacing w:line="240" w:lineRule="auto"/>
        <w:rPr>
          <w:color w:val="auto"/>
        </w:rPr>
      </w:pPr>
      <w:r>
        <w:rPr>
          <w:color w:val="auto"/>
        </w:rPr>
        <w:br w:type="page"/>
      </w:r>
    </w:p>
    <w:p>
      <w:pPr>
        <w:spacing w:after="156" w:afterLines="50"/>
        <w:jc w:val="center"/>
        <w:rPr>
          <w:color w:val="auto"/>
        </w:rPr>
      </w:pPr>
      <w:r>
        <w:rPr>
          <w:rFonts w:hint="eastAsia"/>
          <w:b/>
          <w:bCs/>
          <w:color w:val="auto"/>
          <w:sz w:val="28"/>
          <w:szCs w:val="28"/>
          <w:lang w:val="en-US" w:eastAsia="zh-CN"/>
        </w:rPr>
        <w:t>医疗器械</w:t>
      </w:r>
      <w:r>
        <w:rPr>
          <w:rFonts w:hint="eastAsia"/>
          <w:b/>
          <w:bCs/>
          <w:color w:val="auto"/>
          <w:sz w:val="28"/>
          <w:szCs w:val="28"/>
        </w:rPr>
        <w:t>临床试验初始审查申请递交资料清单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646"/>
        <w:gridCol w:w="736"/>
        <w:gridCol w:w="587"/>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86" w:type="dxa"/>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编号</w:t>
            </w:r>
          </w:p>
        </w:tc>
        <w:tc>
          <w:tcPr>
            <w:tcW w:w="5646" w:type="dxa"/>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资料名称</w:t>
            </w:r>
          </w:p>
        </w:tc>
        <w:tc>
          <w:tcPr>
            <w:tcW w:w="736" w:type="dxa"/>
            <w:vAlign w:val="center"/>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有</w:t>
            </w:r>
          </w:p>
        </w:tc>
        <w:tc>
          <w:tcPr>
            <w:tcW w:w="587" w:type="dxa"/>
            <w:vAlign w:val="center"/>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无</w:t>
            </w:r>
          </w:p>
        </w:tc>
        <w:tc>
          <w:tcPr>
            <w:tcW w:w="867" w:type="dxa"/>
            <w:vAlign w:val="center"/>
          </w:tcPr>
          <w:p>
            <w:pPr>
              <w:spacing w:line="360" w:lineRule="auto"/>
              <w:jc w:val="center"/>
              <w:rPr>
                <w:rFonts w:hint="eastAsia" w:ascii="微软雅黑" w:hAnsi="微软雅黑" w:eastAsia="微软雅黑" w:cs="微软雅黑"/>
                <w:b/>
                <w:color w:val="auto"/>
                <w:sz w:val="18"/>
                <w:szCs w:val="18"/>
              </w:rPr>
            </w:pPr>
            <w:r>
              <w:rPr>
                <w:rFonts w:hint="eastAsia" w:ascii="微软雅黑" w:hAnsi="微软雅黑" w:eastAsia="微软雅黑" w:cs="微软雅黑"/>
                <w:b/>
                <w:color w:val="auto"/>
                <w:sz w:val="18"/>
                <w:szCs w:val="18"/>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6" w:type="dxa"/>
            <w:vAlign w:val="top"/>
          </w:tcPr>
          <w:p>
            <w:pPr>
              <w:spacing w:line="240" w:lineRule="exact"/>
              <w:jc w:val="center"/>
              <w:rPr>
                <w:rFonts w:hint="eastAsia" w:ascii="宋体" w:hAnsi="宋体" w:eastAsia="宋体" w:cs="宋体"/>
                <w:b w:val="0"/>
                <w:color w:val="auto"/>
                <w:sz w:val="16"/>
                <w:szCs w:val="16"/>
              </w:rPr>
            </w:pPr>
            <w:r>
              <w:rPr>
                <w:rFonts w:hint="eastAsia" w:ascii="宋体" w:hAnsi="宋体" w:eastAsia="宋体" w:cs="宋体"/>
                <w:color w:val="auto"/>
                <w:sz w:val="16"/>
                <w:szCs w:val="16"/>
              </w:rPr>
              <w:t>1</w:t>
            </w:r>
          </w:p>
        </w:tc>
        <w:tc>
          <w:tcPr>
            <w:tcW w:w="5646" w:type="dxa"/>
          </w:tcPr>
          <w:p>
            <w:pPr>
              <w:numPr>
                <w:ilvl w:val="-1"/>
                <w:numId w:val="0"/>
              </w:numPr>
              <w:spacing w:line="240" w:lineRule="exact"/>
              <w:ind w:left="0" w:firstLine="0"/>
              <w:rPr>
                <w:rFonts w:hint="eastAsia" w:ascii="宋体" w:hAnsi="宋体" w:eastAsia="宋体" w:cs="宋体"/>
                <w:b w:val="0"/>
                <w:color w:val="auto"/>
                <w:sz w:val="16"/>
                <w:szCs w:val="16"/>
              </w:rPr>
            </w:pPr>
            <w:r>
              <w:rPr>
                <w:rFonts w:hint="eastAsia" w:ascii="宋体" w:hAnsi="宋体" w:eastAsia="宋体" w:cs="宋体"/>
                <w:color w:val="auto"/>
                <w:kern w:val="2"/>
                <w:sz w:val="16"/>
                <w:szCs w:val="16"/>
                <w:lang w:val="en-US" w:eastAsia="zh-CN"/>
              </w:rPr>
              <w:t>临床试验</w:t>
            </w:r>
            <w:r>
              <w:rPr>
                <w:rFonts w:hint="eastAsia" w:ascii="宋体" w:hAnsi="宋体" w:eastAsia="宋体" w:cs="宋体"/>
                <w:color w:val="auto"/>
                <w:kern w:val="2"/>
                <w:sz w:val="16"/>
                <w:szCs w:val="16"/>
              </w:rPr>
              <w:t>初审审查申请表</w:t>
            </w:r>
            <w:r>
              <w:rPr>
                <w:rFonts w:hint="eastAsia" w:ascii="宋体" w:hAnsi="宋体" w:eastAsia="宋体" w:cs="宋体"/>
                <w:color w:val="auto"/>
                <w:spacing w:val="0"/>
                <w:w w:val="100"/>
                <w:kern w:val="2"/>
                <w:position w:val="0"/>
                <w:sz w:val="16"/>
                <w:szCs w:val="16"/>
              </w:rPr>
              <w:t>（含</w:t>
            </w:r>
            <w:r>
              <w:rPr>
                <w:rFonts w:hint="eastAsia" w:ascii="宋体" w:hAnsi="宋体" w:eastAsia="宋体" w:cs="宋体"/>
                <w:color w:val="auto"/>
                <w:spacing w:val="0"/>
                <w:w w:val="100"/>
                <w:kern w:val="2"/>
                <w:position w:val="0"/>
                <w:sz w:val="16"/>
                <w:szCs w:val="16"/>
                <w:lang w:val="en-US" w:eastAsia="en-US" w:bidi="en-US"/>
              </w:rPr>
              <w:t>PI</w:t>
            </w:r>
            <w:r>
              <w:rPr>
                <w:rFonts w:hint="eastAsia" w:ascii="宋体" w:hAnsi="宋体" w:eastAsia="宋体" w:cs="宋体"/>
                <w:color w:val="auto"/>
                <w:spacing w:val="0"/>
                <w:w w:val="100"/>
                <w:kern w:val="2"/>
                <w:position w:val="0"/>
                <w:sz w:val="16"/>
                <w:szCs w:val="16"/>
              </w:rPr>
              <w:t>声明和</w:t>
            </w:r>
            <w:r>
              <w:rPr>
                <w:rFonts w:hint="eastAsia" w:ascii="宋体" w:hAnsi="宋体" w:eastAsia="宋体" w:cs="宋体"/>
                <w:color w:val="auto"/>
                <w:spacing w:val="0"/>
                <w:w w:val="100"/>
                <w:kern w:val="2"/>
                <w:position w:val="0"/>
                <w:sz w:val="16"/>
                <w:szCs w:val="16"/>
                <w:lang w:val="en-US" w:eastAsia="en-US" w:bidi="en-US"/>
              </w:rPr>
              <w:t>COI</w:t>
            </w:r>
            <w:r>
              <w:rPr>
                <w:rFonts w:hint="eastAsia" w:ascii="宋体" w:hAnsi="宋体" w:eastAsia="宋体" w:cs="宋体"/>
                <w:color w:val="auto"/>
                <w:spacing w:val="0"/>
                <w:w w:val="100"/>
                <w:kern w:val="2"/>
                <w:position w:val="0"/>
                <w:sz w:val="16"/>
                <w:szCs w:val="16"/>
                <w:lang w:val="en-US" w:eastAsia="zh-CN" w:bidi="en-US"/>
              </w:rPr>
              <w:t>；</w:t>
            </w:r>
            <w:r>
              <w:rPr>
                <w:rFonts w:hint="eastAsia" w:ascii="宋体" w:hAnsi="宋体" w:eastAsia="宋体" w:cs="宋体"/>
                <w:color w:val="auto"/>
                <w:spacing w:val="0"/>
                <w:w w:val="100"/>
                <w:kern w:val="2"/>
                <w:position w:val="0"/>
                <w:sz w:val="16"/>
                <w:szCs w:val="16"/>
                <w:lang w:val="en-US" w:eastAsia="en-US" w:bidi="en-US"/>
              </w:rPr>
              <w:t>PI</w:t>
            </w:r>
            <w:r>
              <w:rPr>
                <w:rFonts w:hint="eastAsia" w:ascii="宋体" w:hAnsi="宋体" w:eastAsia="宋体" w:cs="宋体"/>
                <w:color w:val="auto"/>
                <w:spacing w:val="0"/>
                <w:w w:val="100"/>
                <w:kern w:val="2"/>
                <w:position w:val="0"/>
                <w:sz w:val="16"/>
                <w:szCs w:val="16"/>
              </w:rPr>
              <w:t>签名并注明日期）</w:t>
            </w:r>
          </w:p>
        </w:tc>
        <w:tc>
          <w:tcPr>
            <w:tcW w:w="736" w:type="dxa"/>
            <w:vAlign w:val="center"/>
          </w:tcPr>
          <w:p>
            <w:pPr>
              <w:spacing w:line="240" w:lineRule="exact"/>
              <w:jc w:val="center"/>
              <w:rPr>
                <w:rFonts w:hint="eastAsia" w:ascii="宋体" w:hAnsi="宋体" w:eastAsia="宋体" w:cs="宋体"/>
                <w:b/>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b/>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b/>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2</w:t>
            </w:r>
          </w:p>
        </w:tc>
        <w:tc>
          <w:tcPr>
            <w:tcW w:w="5646" w:type="dxa"/>
          </w:tcPr>
          <w:p>
            <w:pPr>
              <w:pStyle w:val="4"/>
              <w:numPr>
                <w:ilvl w:val="-1"/>
                <w:numId w:val="0"/>
              </w:numPr>
              <w:spacing w:line="240" w:lineRule="exact"/>
              <w:ind w:left="0" w:firstLine="0"/>
              <w:rPr>
                <w:rFonts w:hint="eastAsia" w:ascii="宋体" w:hAnsi="宋体" w:eastAsia="宋体" w:cs="宋体"/>
                <w:color w:val="auto"/>
                <w:sz w:val="16"/>
                <w:szCs w:val="16"/>
                <w:lang w:eastAsia="zh-CN"/>
              </w:rPr>
            </w:pPr>
            <w:r>
              <w:rPr>
                <w:rFonts w:hint="eastAsia" w:ascii="宋体" w:hAnsi="宋体" w:eastAsia="宋体" w:cs="宋体"/>
                <w:color w:val="auto"/>
                <w:kern w:val="2"/>
                <w:sz w:val="16"/>
                <w:szCs w:val="16"/>
              </w:rPr>
              <w:t>国家药品监督管理局《临床试验批件》或《临床试验通知书》</w:t>
            </w:r>
            <w:r>
              <w:rPr>
                <w:rFonts w:hint="eastAsia" w:ascii="宋体" w:hAnsi="宋体" w:eastAsia="宋体" w:cs="宋体"/>
                <w:color w:val="auto"/>
                <w:kern w:val="2"/>
                <w:sz w:val="16"/>
                <w:szCs w:val="16"/>
                <w:lang w:val="en-US" w:eastAsia="zh-CN"/>
              </w:rPr>
              <w:t>或《备案信息文件》</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3</w:t>
            </w:r>
          </w:p>
        </w:tc>
        <w:tc>
          <w:tcPr>
            <w:tcW w:w="5646" w:type="dxa"/>
          </w:tcPr>
          <w:p>
            <w:pPr>
              <w:pStyle w:val="4"/>
              <w:numPr>
                <w:ilvl w:val="0"/>
                <w:numId w:val="0"/>
              </w:numPr>
              <w:spacing w:line="240" w:lineRule="exact"/>
              <w:rPr>
                <w:rFonts w:hint="eastAsia" w:ascii="宋体" w:hAnsi="宋体" w:eastAsia="宋体" w:cs="宋体"/>
                <w:color w:val="auto"/>
                <w:sz w:val="16"/>
                <w:szCs w:val="16"/>
              </w:rPr>
            </w:pPr>
            <w:r>
              <w:rPr>
                <w:rFonts w:hint="eastAsia" w:ascii="宋体" w:hAnsi="宋体" w:eastAsia="宋体" w:cs="宋体"/>
                <w:color w:val="auto"/>
                <w:kern w:val="2"/>
                <w:sz w:val="16"/>
                <w:szCs w:val="16"/>
              </w:rPr>
              <w:t>试验方案</w:t>
            </w:r>
            <w:r>
              <w:rPr>
                <w:rFonts w:hint="eastAsia" w:ascii="宋体" w:hAnsi="宋体" w:eastAsia="宋体" w:cs="宋体"/>
                <w:color w:val="auto"/>
                <w:kern w:val="2"/>
                <w:sz w:val="16"/>
                <w:szCs w:val="16"/>
                <w:lang w:val="en-US" w:eastAsia="zh-CN"/>
              </w:rPr>
              <w:t>(</w:t>
            </w:r>
            <w:r>
              <w:rPr>
                <w:rFonts w:hint="eastAsia" w:ascii="宋体" w:hAnsi="宋体" w:eastAsia="宋体" w:cs="宋体"/>
                <w:color w:val="auto"/>
                <w:kern w:val="2"/>
                <w:sz w:val="16"/>
                <w:szCs w:val="16"/>
              </w:rPr>
              <w:t>注明版本号、版本日期，本中心</w:t>
            </w:r>
            <w:r>
              <w:rPr>
                <w:rFonts w:hint="eastAsia" w:ascii="宋体" w:hAnsi="宋体" w:eastAsia="宋体" w:cs="宋体"/>
                <w:color w:val="auto"/>
                <w:kern w:val="2"/>
                <w:sz w:val="16"/>
                <w:szCs w:val="16"/>
                <w:lang w:val="en-US" w:eastAsia="zh-CN"/>
              </w:rPr>
              <w:t>PI</w:t>
            </w:r>
            <w:r>
              <w:rPr>
                <w:rFonts w:hint="eastAsia" w:ascii="宋体" w:hAnsi="宋体" w:eastAsia="宋体" w:cs="宋体"/>
                <w:color w:val="auto"/>
                <w:kern w:val="2"/>
                <w:sz w:val="16"/>
                <w:szCs w:val="16"/>
              </w:rPr>
              <w:t>签字、申办方</w:t>
            </w:r>
            <w:r>
              <w:rPr>
                <w:rFonts w:hint="eastAsia" w:ascii="宋体" w:hAnsi="宋体" w:eastAsia="宋体" w:cs="宋体"/>
                <w:color w:val="auto"/>
                <w:kern w:val="2"/>
                <w:sz w:val="16"/>
                <w:szCs w:val="16"/>
                <w:lang w:val="en-US" w:eastAsia="zh-CN"/>
              </w:rPr>
              <w:t xml:space="preserve">、CRO </w:t>
            </w:r>
            <w:r>
              <w:rPr>
                <w:rFonts w:hint="eastAsia" w:ascii="宋体" w:hAnsi="宋体" w:eastAsia="宋体" w:cs="宋体"/>
                <w:color w:val="auto"/>
                <w:kern w:val="2"/>
                <w:sz w:val="16"/>
                <w:szCs w:val="16"/>
              </w:rPr>
              <w:t>（如有）盖章</w:t>
            </w:r>
            <w:r>
              <w:rPr>
                <w:rFonts w:hint="eastAsia" w:ascii="宋体" w:hAnsi="宋体" w:eastAsia="宋体" w:cs="宋体"/>
                <w:color w:val="auto"/>
                <w:kern w:val="2"/>
                <w:sz w:val="16"/>
                <w:szCs w:val="16"/>
                <w:lang w:val="en-US" w:eastAsia="zh-CN"/>
              </w:rPr>
              <w:t>)</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4</w:t>
            </w:r>
          </w:p>
        </w:tc>
        <w:tc>
          <w:tcPr>
            <w:tcW w:w="5646" w:type="dxa"/>
            <w:vAlign w:val="top"/>
          </w:tcPr>
          <w:p>
            <w:pPr>
              <w:spacing w:line="240" w:lineRule="exact"/>
              <w:rPr>
                <w:rFonts w:hint="eastAsia" w:ascii="宋体" w:hAnsi="宋体" w:eastAsia="宋体" w:cs="宋体"/>
                <w:color w:val="auto"/>
                <w:sz w:val="16"/>
                <w:szCs w:val="16"/>
              </w:rPr>
            </w:pPr>
            <w:r>
              <w:rPr>
                <w:rFonts w:hint="eastAsia" w:ascii="宋体" w:hAnsi="宋体" w:eastAsia="宋体" w:cs="宋体"/>
                <w:color w:val="auto"/>
                <w:sz w:val="16"/>
                <w:szCs w:val="16"/>
              </w:rPr>
              <w:t>知情同意书（注明版本号/日期）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5</w:t>
            </w:r>
          </w:p>
        </w:tc>
        <w:tc>
          <w:tcPr>
            <w:tcW w:w="5646" w:type="dxa"/>
            <w:vAlign w:val="top"/>
          </w:tcPr>
          <w:p>
            <w:pPr>
              <w:spacing w:line="240" w:lineRule="exact"/>
              <w:rPr>
                <w:rFonts w:hint="eastAsia" w:ascii="宋体" w:hAnsi="宋体" w:eastAsia="宋体" w:cs="宋体"/>
                <w:color w:val="auto"/>
                <w:sz w:val="16"/>
                <w:szCs w:val="16"/>
              </w:rPr>
            </w:pPr>
            <w:r>
              <w:rPr>
                <w:rFonts w:hint="eastAsia" w:ascii="宋体" w:hAnsi="宋体" w:eastAsia="宋体" w:cs="宋体"/>
                <w:color w:val="auto"/>
                <w:sz w:val="16"/>
                <w:szCs w:val="16"/>
              </w:rPr>
              <w:t>病例报告表(CRF)（注明版本号和日期）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6</w:t>
            </w:r>
          </w:p>
        </w:tc>
        <w:tc>
          <w:tcPr>
            <w:tcW w:w="5646" w:type="dxa"/>
            <w:vAlign w:val="top"/>
          </w:tcPr>
          <w:p>
            <w:pPr>
              <w:spacing w:line="240" w:lineRule="exact"/>
              <w:rPr>
                <w:rFonts w:hint="eastAsia" w:ascii="宋体" w:hAnsi="宋体" w:eastAsia="宋体" w:cs="宋体"/>
                <w:color w:val="auto"/>
                <w:sz w:val="16"/>
                <w:szCs w:val="16"/>
              </w:rPr>
            </w:pPr>
            <w:r>
              <w:rPr>
                <w:rFonts w:hint="eastAsia" w:ascii="宋体" w:hAnsi="宋体" w:eastAsia="宋体" w:cs="宋体"/>
                <w:color w:val="auto"/>
                <w:sz w:val="16"/>
                <w:szCs w:val="16"/>
              </w:rPr>
              <w:t>研究者手册(IB)（注明版本号和日期）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7</w:t>
            </w:r>
          </w:p>
        </w:tc>
        <w:tc>
          <w:tcPr>
            <w:tcW w:w="5646" w:type="dxa"/>
            <w:vAlign w:val="top"/>
          </w:tcPr>
          <w:p>
            <w:pPr>
              <w:spacing w:line="240" w:lineRule="exact"/>
              <w:rPr>
                <w:rFonts w:hint="eastAsia" w:ascii="宋体" w:hAnsi="宋体" w:eastAsia="宋体" w:cs="宋体"/>
                <w:color w:val="auto"/>
                <w:sz w:val="16"/>
                <w:szCs w:val="16"/>
              </w:rPr>
            </w:pPr>
            <w:r>
              <w:rPr>
                <w:rFonts w:hint="eastAsia" w:ascii="宋体" w:hAnsi="宋体" w:eastAsia="宋体" w:cs="宋体"/>
                <w:color w:val="auto"/>
                <w:sz w:val="16"/>
                <w:szCs w:val="16"/>
              </w:rPr>
              <w:t>研究病历</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lang w:val="en-US" w:eastAsia="zh-CN"/>
              </w:rPr>
              <w:t>如有</w:t>
            </w:r>
            <w:r>
              <w:rPr>
                <w:rFonts w:hint="eastAsia" w:ascii="宋体" w:hAnsi="宋体" w:eastAsia="宋体" w:cs="宋体"/>
                <w:color w:val="auto"/>
                <w:sz w:val="16"/>
                <w:szCs w:val="16"/>
                <w:lang w:eastAsia="zh-CN"/>
              </w:rPr>
              <w:t>）</w:t>
            </w:r>
            <w:r>
              <w:rPr>
                <w:rFonts w:hint="eastAsia" w:ascii="宋体" w:hAnsi="宋体" w:eastAsia="宋体" w:cs="宋体"/>
                <w:color w:val="auto"/>
                <w:sz w:val="16"/>
                <w:szCs w:val="16"/>
              </w:rPr>
              <w:t>（注明版本号和日期）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8</w:t>
            </w:r>
          </w:p>
        </w:tc>
        <w:tc>
          <w:tcPr>
            <w:tcW w:w="5646" w:type="dxa"/>
            <w:vAlign w:val="top"/>
          </w:tcPr>
          <w:p>
            <w:pPr>
              <w:spacing w:line="240" w:lineRule="exact"/>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产品自检报告</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9</w:t>
            </w:r>
          </w:p>
        </w:tc>
        <w:tc>
          <w:tcPr>
            <w:tcW w:w="5646" w:type="dxa"/>
            <w:vAlign w:val="top"/>
          </w:tcPr>
          <w:p>
            <w:pPr>
              <w:pStyle w:val="4"/>
              <w:numPr>
                <w:ilvl w:val="-1"/>
                <w:numId w:val="0"/>
              </w:numPr>
              <w:spacing w:line="240" w:lineRule="exact"/>
              <w:ind w:left="0" w:leftChars="0" w:firstLine="0" w:firstLineChars="0"/>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2"/>
                <w:sz w:val="16"/>
                <w:szCs w:val="16"/>
                <w:lang w:val="en-US" w:eastAsia="zh-CN"/>
              </w:rPr>
              <w:t>产品注册检验报告</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10</w:t>
            </w:r>
          </w:p>
        </w:tc>
        <w:tc>
          <w:tcPr>
            <w:tcW w:w="5646" w:type="dxa"/>
            <w:vAlign w:val="top"/>
          </w:tcPr>
          <w:p>
            <w:pPr>
              <w:pStyle w:val="4"/>
              <w:numPr>
                <w:ilvl w:val="-1"/>
                <w:numId w:val="0"/>
              </w:numPr>
              <w:spacing w:line="240" w:lineRule="exact"/>
              <w:ind w:left="0" w:leftChars="0" w:firstLine="0" w:firstLineChars="0"/>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2"/>
                <w:sz w:val="16"/>
                <w:szCs w:val="16"/>
              </w:rPr>
              <w:t>招募</w:t>
            </w:r>
            <w:r>
              <w:rPr>
                <w:rFonts w:hint="eastAsia" w:ascii="宋体" w:hAnsi="宋体" w:eastAsia="宋体" w:cs="宋体"/>
                <w:color w:val="auto"/>
                <w:kern w:val="2"/>
                <w:sz w:val="16"/>
                <w:szCs w:val="16"/>
                <w:lang w:val="en-US" w:eastAsia="zh-CN"/>
              </w:rPr>
              <w:t>广告</w:t>
            </w:r>
            <w:r>
              <w:rPr>
                <w:rFonts w:hint="eastAsia" w:ascii="宋体" w:hAnsi="宋体" w:eastAsia="宋体" w:cs="宋体"/>
                <w:color w:val="auto"/>
                <w:kern w:val="2"/>
                <w:sz w:val="16"/>
                <w:szCs w:val="16"/>
              </w:rPr>
              <w:t>，包括广告和宣传册等</w:t>
            </w:r>
            <w:r>
              <w:rPr>
                <w:rFonts w:hint="eastAsia" w:ascii="宋体" w:hAnsi="宋体" w:eastAsia="宋体" w:cs="宋体"/>
                <w:color w:val="auto"/>
                <w:kern w:val="2"/>
                <w:sz w:val="16"/>
                <w:szCs w:val="16"/>
                <w:lang w:eastAsia="zh-CN"/>
              </w:rPr>
              <w:t>（</w:t>
            </w:r>
            <w:r>
              <w:rPr>
                <w:rFonts w:hint="eastAsia" w:ascii="宋体" w:hAnsi="宋体" w:eastAsia="宋体" w:cs="宋体"/>
                <w:color w:val="auto"/>
                <w:kern w:val="2"/>
                <w:sz w:val="16"/>
                <w:szCs w:val="16"/>
                <w:lang w:val="en-US" w:eastAsia="zh-CN"/>
              </w:rPr>
              <w:t>如有</w:t>
            </w:r>
            <w:r>
              <w:rPr>
                <w:rFonts w:hint="eastAsia" w:ascii="宋体" w:hAnsi="宋体" w:eastAsia="宋体" w:cs="宋体"/>
                <w:color w:val="auto"/>
                <w:kern w:val="2"/>
                <w:sz w:val="16"/>
                <w:szCs w:val="16"/>
                <w:lang w:eastAsia="zh-CN"/>
              </w:rPr>
              <w:t>）</w:t>
            </w:r>
            <w:r>
              <w:rPr>
                <w:rFonts w:hint="eastAsia" w:ascii="宋体" w:hAnsi="宋体" w:eastAsia="宋体" w:cs="宋体"/>
                <w:color w:val="auto"/>
                <w:kern w:val="2"/>
                <w:sz w:val="16"/>
                <w:szCs w:val="16"/>
              </w:rPr>
              <w:t>（注明版本号和日期）</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11</w:t>
            </w:r>
          </w:p>
        </w:tc>
        <w:tc>
          <w:tcPr>
            <w:tcW w:w="5646" w:type="dxa"/>
            <w:vAlign w:val="top"/>
          </w:tcPr>
          <w:p>
            <w:pPr>
              <w:spacing w:line="240" w:lineRule="exact"/>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试验保险（如有）（提供保险凭证，如是外文凭证，需提供中文翻译版本，并提供两个版本一致性说明，公司盖章）</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12</w:t>
            </w:r>
          </w:p>
        </w:tc>
        <w:tc>
          <w:tcPr>
            <w:tcW w:w="5646" w:type="dxa"/>
            <w:vAlign w:val="top"/>
          </w:tcPr>
          <w:p>
            <w:pPr>
              <w:spacing w:line="240" w:lineRule="exact"/>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申办者的资质证明（营业执照，</w:t>
            </w:r>
            <w:r>
              <w:rPr>
                <w:rFonts w:hint="eastAsia" w:ascii="宋体" w:hAnsi="宋体" w:eastAsia="宋体" w:cs="宋体"/>
                <w:color w:val="auto"/>
                <w:sz w:val="16"/>
                <w:szCs w:val="16"/>
                <w:lang w:val="en-US" w:eastAsia="zh-CN"/>
              </w:rPr>
              <w:t>器械</w:t>
            </w:r>
            <w:r>
              <w:rPr>
                <w:rFonts w:hint="eastAsia" w:ascii="宋体" w:hAnsi="宋体" w:eastAsia="宋体" w:cs="宋体"/>
                <w:color w:val="auto"/>
                <w:sz w:val="16"/>
                <w:szCs w:val="16"/>
              </w:rPr>
              <w:t>生产许可证等）</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13</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2"/>
                <w:sz w:val="16"/>
                <w:szCs w:val="16"/>
              </w:rPr>
              <w:t>CRO的资质证明</w:t>
            </w:r>
            <w:r>
              <w:rPr>
                <w:rFonts w:hint="eastAsia" w:ascii="宋体" w:hAnsi="宋体" w:eastAsia="宋体" w:cs="宋体"/>
                <w:color w:val="auto"/>
                <w:kern w:val="2"/>
                <w:sz w:val="16"/>
                <w:szCs w:val="16"/>
                <w:lang w:eastAsia="zh-CN"/>
              </w:rPr>
              <w:t>（</w:t>
            </w:r>
            <w:r>
              <w:rPr>
                <w:rFonts w:hint="eastAsia" w:ascii="宋体" w:hAnsi="宋体" w:eastAsia="宋体" w:cs="宋体"/>
                <w:color w:val="auto"/>
                <w:kern w:val="2"/>
                <w:sz w:val="16"/>
                <w:szCs w:val="16"/>
              </w:rPr>
              <w:t>如有</w:t>
            </w:r>
            <w:r>
              <w:rPr>
                <w:rFonts w:hint="eastAsia" w:ascii="宋体" w:hAnsi="宋体" w:eastAsia="宋体" w:cs="宋体"/>
                <w:color w:val="auto"/>
                <w:kern w:val="2"/>
                <w:sz w:val="16"/>
                <w:szCs w:val="16"/>
                <w:lang w:eastAsia="zh-CN"/>
              </w:rPr>
              <w:t>）</w:t>
            </w:r>
            <w:r>
              <w:rPr>
                <w:rFonts w:hint="eastAsia" w:ascii="宋体" w:hAnsi="宋体" w:eastAsia="宋体" w:cs="宋体"/>
                <w:color w:val="auto"/>
                <w:kern w:val="2"/>
                <w:sz w:val="16"/>
                <w:szCs w:val="16"/>
              </w:rPr>
              <w:t>（营业执照，</w:t>
            </w:r>
            <w:r>
              <w:rPr>
                <w:rFonts w:hint="eastAsia" w:ascii="宋体" w:hAnsi="宋体" w:eastAsia="宋体" w:cs="宋体"/>
                <w:color w:val="auto"/>
                <w:kern w:val="2"/>
                <w:sz w:val="16"/>
                <w:szCs w:val="16"/>
                <w:lang w:val="en-US" w:eastAsia="zh-CN"/>
              </w:rPr>
              <w:t>器械</w:t>
            </w:r>
            <w:r>
              <w:rPr>
                <w:rFonts w:hint="eastAsia" w:ascii="宋体" w:hAnsi="宋体" w:eastAsia="宋体" w:cs="宋体"/>
                <w:color w:val="auto"/>
                <w:kern w:val="2"/>
                <w:sz w:val="16"/>
                <w:szCs w:val="16"/>
              </w:rPr>
              <w:t>生产许可证等）</w:t>
            </w:r>
          </w:p>
        </w:tc>
        <w:tc>
          <w:tcPr>
            <w:tcW w:w="736" w:type="dxa"/>
            <w:vAlign w:val="center"/>
          </w:tcPr>
          <w:p>
            <w:pPr>
              <w:spacing w:line="240" w:lineRule="exact"/>
              <w:jc w:val="center"/>
              <w:rPr>
                <w:rFonts w:hint="eastAsia" w:ascii="宋体" w:hAnsi="宋体" w:eastAsia="宋体" w:cs="宋体"/>
                <w:b/>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b/>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b/>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14</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0"/>
                <w:sz w:val="16"/>
                <w:szCs w:val="16"/>
                <w:lang w:val="en-US" w:eastAsia="zh-CN" w:bidi="ar-SA"/>
              </w:rPr>
            </w:pPr>
            <w:r>
              <w:rPr>
                <w:rFonts w:hint="eastAsia" w:ascii="宋体" w:hAnsi="宋体" w:eastAsia="宋体" w:cs="宋体"/>
                <w:color w:val="auto"/>
                <w:kern w:val="2"/>
                <w:sz w:val="16"/>
                <w:szCs w:val="16"/>
                <w:lang w:eastAsia="zh-CN"/>
              </w:rPr>
              <w:t>申办方和CRO之间的委托书或合同（</w:t>
            </w:r>
            <w:r>
              <w:rPr>
                <w:rFonts w:hint="eastAsia" w:ascii="宋体" w:hAnsi="宋体" w:eastAsia="宋体" w:cs="宋体"/>
                <w:color w:val="auto"/>
                <w:kern w:val="2"/>
                <w:sz w:val="16"/>
                <w:szCs w:val="16"/>
              </w:rPr>
              <w:t>如有</w:t>
            </w:r>
            <w:r>
              <w:rPr>
                <w:rFonts w:hint="eastAsia" w:ascii="宋体" w:hAnsi="宋体" w:eastAsia="宋体" w:cs="宋体"/>
                <w:color w:val="auto"/>
                <w:kern w:val="2"/>
                <w:sz w:val="16"/>
                <w:szCs w:val="16"/>
                <w:lang w:eastAsia="zh-CN"/>
              </w:rPr>
              <w:t>）</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15</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lang w:eastAsia="zh-CN"/>
              </w:rPr>
              <w:t>组长单位的批件、其他伦理委员会对本项目的否定性意见（如果有）</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16</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lang w:eastAsia="zh-CN"/>
              </w:rPr>
              <w:t xml:space="preserve">研究者简历（签名和日期，GCP证书复印件) </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17</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lang w:eastAsia="zh-CN"/>
              </w:rPr>
              <w:t>研究团队名单</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18</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lang w:eastAsia="zh-CN"/>
              </w:rPr>
              <w:t>数据安全监察计划（Data Safbty Monitor Plan, DSMP）（如有） （注明版本号、版本日期；如方案中有可不必单列）</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19</w:t>
            </w:r>
          </w:p>
        </w:tc>
        <w:tc>
          <w:tcPr>
            <w:tcW w:w="5646" w:type="dxa"/>
            <w:vAlign w:val="top"/>
          </w:tcPr>
          <w:p>
            <w:pPr>
              <w:pStyle w:val="4"/>
              <w:numPr>
                <w:ilvl w:val="0"/>
                <w:numId w:val="0"/>
              </w:numPr>
              <w:spacing w:line="240" w:lineRule="exact"/>
              <w:ind w:left="0" w:leftChars="0" w:firstLine="0" w:firstLineChars="0"/>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kern w:val="2"/>
                <w:sz w:val="16"/>
                <w:szCs w:val="16"/>
                <w:lang w:eastAsia="zh-CN"/>
              </w:rPr>
              <w:t>风险控制计划（如有）（如方案中有可不必单列）</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20</w:t>
            </w:r>
          </w:p>
        </w:tc>
        <w:tc>
          <w:tcPr>
            <w:tcW w:w="5646" w:type="dxa"/>
            <w:vAlign w:val="top"/>
          </w:tcPr>
          <w:p>
            <w:pPr>
              <w:pStyle w:val="11"/>
              <w:keepNext w:val="0"/>
              <w:keepLines w:val="0"/>
              <w:widowControl w:val="0"/>
              <w:shd w:val="clear" w:color="auto" w:fill="auto"/>
              <w:bidi w:val="0"/>
              <w:spacing w:before="0" w:after="0" w:line="240" w:lineRule="exact"/>
              <w:ind w:left="0" w:leftChars="0" w:right="0" w:rightChars="0" w:firstLine="0" w:firstLineChars="0"/>
              <w:jc w:val="left"/>
              <w:rPr>
                <w:rFonts w:hint="eastAsia" w:ascii="宋体" w:hAnsi="宋体" w:eastAsia="宋体" w:cs="宋体"/>
                <w:color w:val="auto"/>
                <w:kern w:val="2"/>
                <w:sz w:val="16"/>
                <w:szCs w:val="16"/>
                <w:u w:val="none"/>
                <w:shd w:val="clear" w:color="auto" w:fill="auto"/>
                <w:lang w:val="en-US" w:eastAsia="zh-CN" w:bidi="ar-SA"/>
              </w:rPr>
            </w:pPr>
            <w:r>
              <w:rPr>
                <w:rFonts w:hint="eastAsia" w:ascii="宋体" w:hAnsi="宋体" w:eastAsia="宋体" w:cs="宋体"/>
                <w:color w:val="auto"/>
                <w:spacing w:val="0"/>
                <w:w w:val="100"/>
                <w:position w:val="0"/>
                <w:sz w:val="16"/>
                <w:szCs w:val="16"/>
                <w:u w:val="none"/>
                <w:shd w:val="clear"/>
                <w:lang w:val="en-US" w:eastAsia="zh-CN" w:bidi="ar-SA"/>
              </w:rPr>
              <w:t>首次用于植入人体的医疗器械，该产品的动物试验报告（如有）</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21</w:t>
            </w:r>
          </w:p>
        </w:tc>
        <w:tc>
          <w:tcPr>
            <w:tcW w:w="5646" w:type="dxa"/>
            <w:vAlign w:val="top"/>
          </w:tcPr>
          <w:p>
            <w:pPr>
              <w:pStyle w:val="11"/>
              <w:keepNext w:val="0"/>
              <w:keepLines w:val="0"/>
              <w:widowControl w:val="0"/>
              <w:shd w:val="clear" w:color="auto" w:fill="auto"/>
              <w:bidi w:val="0"/>
              <w:spacing w:before="0" w:after="0" w:line="240" w:lineRule="exact"/>
              <w:ind w:left="0" w:leftChars="0" w:right="0" w:rightChars="0" w:firstLine="0" w:firstLineChars="0"/>
              <w:jc w:val="left"/>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pacing w:val="0"/>
                <w:w w:val="100"/>
                <w:position w:val="0"/>
                <w:sz w:val="16"/>
                <w:szCs w:val="16"/>
                <w:lang w:val="en-US" w:eastAsia="zh-CN" w:bidi="ar-SA"/>
              </w:rPr>
              <w:t>试验用医疗器械的研制符合适用的医疗器械质量管理体系相关要求的声明</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22</w:t>
            </w:r>
          </w:p>
        </w:tc>
        <w:tc>
          <w:tcPr>
            <w:tcW w:w="5646" w:type="dxa"/>
            <w:vAlign w:val="top"/>
          </w:tcPr>
          <w:p>
            <w:pPr>
              <w:spacing w:line="240" w:lineRule="exact"/>
              <w:rPr>
                <w:rFonts w:hint="eastAsia" w:ascii="宋体" w:hAnsi="宋体" w:eastAsia="宋体" w:cs="宋体"/>
                <w:color w:val="auto"/>
                <w:sz w:val="16"/>
                <w:szCs w:val="16"/>
                <w:u w:val="none"/>
                <w:shd w:val="clear" w:color="auto" w:fill="auto"/>
                <w:lang w:val="en-US" w:eastAsia="zh-CN"/>
              </w:rPr>
            </w:pPr>
            <w:r>
              <w:rPr>
                <w:rFonts w:hint="eastAsia"/>
                <w:color w:val="auto"/>
                <w:sz w:val="16"/>
                <w:szCs w:val="16"/>
                <w:lang w:val="en-US" w:eastAsia="zh-CN"/>
              </w:rPr>
              <w:t>临床试验合同</w:t>
            </w:r>
          </w:p>
        </w:tc>
        <w:tc>
          <w:tcPr>
            <w:tcW w:w="736"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22</w:t>
            </w:r>
          </w:p>
        </w:tc>
        <w:tc>
          <w:tcPr>
            <w:tcW w:w="5646" w:type="dxa"/>
            <w:vAlign w:val="top"/>
          </w:tcPr>
          <w:p>
            <w:pPr>
              <w:spacing w:line="240" w:lineRule="exact"/>
              <w:rPr>
                <w:rFonts w:hint="eastAsia" w:ascii="宋体" w:hAnsi="宋体" w:eastAsia="宋体" w:cs="宋体"/>
                <w:color w:val="auto"/>
                <w:kern w:val="2"/>
                <w:sz w:val="16"/>
                <w:szCs w:val="16"/>
                <w:u w:val="none"/>
                <w:shd w:val="clear" w:color="auto" w:fill="auto"/>
                <w:lang w:val="en-US" w:eastAsia="zh-CN" w:bidi="ar-SA"/>
              </w:rPr>
            </w:pPr>
            <w:r>
              <w:rPr>
                <w:rFonts w:hint="eastAsia" w:ascii="宋体" w:hAnsi="宋体" w:eastAsia="宋体" w:cs="宋体"/>
                <w:color w:val="auto"/>
                <w:sz w:val="16"/>
                <w:szCs w:val="16"/>
                <w:u w:val="none"/>
                <w:shd w:val="clear" w:color="auto" w:fill="auto"/>
                <w:lang w:val="en-US" w:eastAsia="zh-CN"/>
              </w:rPr>
              <w:t>器械</w:t>
            </w:r>
            <w:r>
              <w:rPr>
                <w:rFonts w:hint="eastAsia" w:ascii="宋体" w:hAnsi="宋体" w:eastAsia="宋体" w:cs="宋体"/>
                <w:color w:val="auto"/>
                <w:sz w:val="16"/>
                <w:szCs w:val="16"/>
                <w:u w:val="none"/>
                <w:shd w:val="clear" w:color="auto" w:fill="auto"/>
              </w:rPr>
              <w:t>临床试验机构</w:t>
            </w:r>
            <w:r>
              <w:rPr>
                <w:rFonts w:hint="eastAsia" w:ascii="宋体" w:hAnsi="宋体" w:eastAsia="宋体" w:cs="宋体"/>
                <w:color w:val="auto"/>
                <w:sz w:val="16"/>
                <w:szCs w:val="16"/>
                <w:u w:val="none"/>
                <w:shd w:val="clear" w:color="auto" w:fill="auto"/>
                <w:lang w:val="en-US" w:eastAsia="zh-CN"/>
              </w:rPr>
              <w:t>临床试验</w:t>
            </w:r>
            <w:r>
              <w:rPr>
                <w:rFonts w:hint="eastAsia" w:ascii="宋体" w:hAnsi="宋体" w:eastAsia="宋体" w:cs="宋体"/>
                <w:color w:val="auto"/>
                <w:sz w:val="16"/>
                <w:szCs w:val="16"/>
                <w:u w:val="none"/>
                <w:shd w:val="clear" w:color="auto" w:fill="auto"/>
              </w:rPr>
              <w:t>申请表（已</w:t>
            </w:r>
            <w:r>
              <w:rPr>
                <w:rFonts w:hint="eastAsia" w:ascii="宋体" w:hAnsi="宋体" w:eastAsia="宋体" w:cs="宋体"/>
                <w:color w:val="auto"/>
                <w:sz w:val="16"/>
                <w:szCs w:val="16"/>
                <w:u w:val="none"/>
                <w:shd w:val="clear" w:color="auto" w:fill="auto"/>
                <w:lang w:val="en-US" w:eastAsia="zh-CN"/>
              </w:rPr>
              <w:t>同意立项</w:t>
            </w:r>
            <w:r>
              <w:rPr>
                <w:rFonts w:hint="eastAsia" w:ascii="宋体" w:hAnsi="宋体" w:eastAsia="宋体" w:cs="宋体"/>
                <w:color w:val="auto"/>
                <w:sz w:val="16"/>
                <w:szCs w:val="16"/>
                <w:u w:val="none"/>
                <w:shd w:val="clear" w:color="auto" w:fill="auto"/>
              </w:rPr>
              <w:t>）</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86" w:type="dxa"/>
            <w:vAlign w:val="top"/>
          </w:tcPr>
          <w:p>
            <w:pPr>
              <w:spacing w:line="240" w:lineRule="exact"/>
              <w:jc w:val="center"/>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23</w:t>
            </w:r>
          </w:p>
        </w:tc>
        <w:tc>
          <w:tcPr>
            <w:tcW w:w="5646" w:type="dxa"/>
            <w:vAlign w:val="top"/>
          </w:tcPr>
          <w:p>
            <w:pPr>
              <w:spacing w:line="240" w:lineRule="exact"/>
              <w:rPr>
                <w:rFonts w:hint="eastAsia" w:ascii="宋体" w:hAnsi="宋体" w:eastAsia="宋体" w:cs="宋体"/>
                <w:color w:val="auto"/>
                <w:kern w:val="2"/>
                <w:sz w:val="16"/>
                <w:szCs w:val="16"/>
                <w:lang w:val="en-US" w:eastAsia="zh-CN" w:bidi="ar-SA"/>
              </w:rPr>
            </w:pPr>
            <w:r>
              <w:rPr>
                <w:rFonts w:hint="eastAsia" w:ascii="宋体" w:hAnsi="宋体" w:eastAsia="宋体" w:cs="宋体"/>
                <w:color w:val="auto"/>
                <w:sz w:val="16"/>
                <w:szCs w:val="16"/>
              </w:rPr>
              <w:t>伦理评审费付款凭证复印件</w:t>
            </w:r>
          </w:p>
        </w:tc>
        <w:tc>
          <w:tcPr>
            <w:tcW w:w="736"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58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c>
          <w:tcPr>
            <w:tcW w:w="867" w:type="dxa"/>
            <w:vAlign w:val="center"/>
          </w:tcPr>
          <w:p>
            <w:pPr>
              <w:spacing w:line="240" w:lineRule="exact"/>
              <w:jc w:val="center"/>
              <w:rPr>
                <w:rFonts w:hint="eastAsia" w:ascii="宋体" w:hAnsi="宋体" w:eastAsia="宋体" w:cs="宋体"/>
                <w:color w:val="auto"/>
                <w:sz w:val="16"/>
                <w:szCs w:val="16"/>
              </w:rPr>
            </w:pPr>
            <w:r>
              <w:rPr>
                <w:rFonts w:hint="eastAsia" w:ascii="宋体" w:hAnsi="宋体" w:eastAsia="宋体" w:cs="宋体"/>
                <w:color w:val="auto"/>
                <w:sz w:val="16"/>
                <w:szCs w:val="16"/>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0" w:firstLineChars="0"/>
        <w:jc w:val="left"/>
        <w:textAlignment w:val="auto"/>
        <w:rPr>
          <w:rFonts w:hint="eastAsia"/>
          <w:color w:val="auto"/>
          <w:spacing w:val="0"/>
          <w:w w:val="100"/>
          <w:position w:val="0"/>
          <w:sz w:val="18"/>
          <w:szCs w:val="18"/>
          <w:lang w:val="en-US" w:eastAsia="zh-CN"/>
        </w:rPr>
      </w:pPr>
      <w:r>
        <w:rPr>
          <w:rFonts w:hint="eastAsia"/>
          <w:b/>
          <w:bCs/>
          <w:color w:val="auto"/>
          <w:szCs w:val="21"/>
        </w:rPr>
        <w:t>备注：</w:t>
      </w:r>
      <w:r>
        <w:rPr>
          <w:rFonts w:hint="eastAsia"/>
          <w:color w:val="auto"/>
          <w:spacing w:val="0"/>
          <w:w w:val="100"/>
          <w:position w:val="0"/>
          <w:sz w:val="18"/>
          <w:szCs w:val="18"/>
          <w:lang w:val="en-US" w:eastAsia="zh-CN"/>
        </w:rPr>
        <w:t>1.所有文件提交</w:t>
      </w:r>
      <w:r>
        <w:rPr>
          <w:color w:val="auto"/>
          <w:spacing w:val="0"/>
          <w:w w:val="100"/>
          <w:position w:val="0"/>
          <w:sz w:val="18"/>
          <w:szCs w:val="18"/>
        </w:rPr>
        <w:t>应包括纸质版、电子版；纸质版和电子版的文件要一一对应，如果纸质版是签字盖章</w:t>
      </w:r>
      <w:r>
        <w:rPr>
          <w:rFonts w:hint="eastAsia"/>
          <w:color w:val="auto"/>
          <w:spacing w:val="0"/>
          <w:w w:val="100"/>
          <w:position w:val="0"/>
          <w:sz w:val="18"/>
          <w:szCs w:val="18"/>
          <w:lang w:val="en-US" w:eastAsia="zh-CN"/>
        </w:rPr>
        <w:t>的文件，单子版需要扫描签字盖章的纸质版文件。</w:t>
      </w:r>
    </w:p>
    <w:p>
      <w:pPr>
        <w:numPr>
          <w:ilvl w:val="0"/>
          <w:numId w:val="0"/>
        </w:numPr>
        <w:spacing w:line="240" w:lineRule="exact"/>
        <w:ind w:firstLine="540" w:firstLineChars="300"/>
        <w:jc w:val="left"/>
        <w:rPr>
          <w:rFonts w:hint="eastAsia"/>
          <w:bCs/>
          <w:color w:val="auto"/>
          <w:szCs w:val="21"/>
        </w:rPr>
      </w:pPr>
      <w:r>
        <w:rPr>
          <w:rFonts w:hint="eastAsia"/>
          <w:color w:val="auto"/>
          <w:spacing w:val="0"/>
          <w:w w:val="100"/>
          <w:position w:val="0"/>
          <w:sz w:val="18"/>
          <w:szCs w:val="18"/>
          <w:lang w:val="en-US" w:eastAsia="zh-CN"/>
        </w:rPr>
        <w:t>2.递交的材料请按照清单的顺序依次排列，并在第一页插入目录，用灰色隔页纸标明文件的位置。</w:t>
      </w:r>
    </w:p>
    <w:p>
      <w:pPr>
        <w:spacing w:line="360" w:lineRule="auto"/>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ascii="宋体" w:hAnsi="宋体"/>
        <w:lang w:eastAsia="zh-CN"/>
      </w:rPr>
      <w:t>绵阳市中心</w:t>
    </w:r>
    <w:r>
      <w:rPr>
        <w:rFonts w:hint="eastAsia" w:ascii="宋体" w:hAnsi="宋体"/>
      </w:rPr>
      <w:t>医院临床试验</w:t>
    </w:r>
    <w:r>
      <w:rPr>
        <w:rFonts w:hint="eastAsia"/>
      </w:rPr>
      <w:t>伦理委员会</w:t>
    </w:r>
    <w:r>
      <w:rPr>
        <w:rFonts w:hint="eastAsia"/>
        <w:lang w:val="en-US" w:eastAsia="zh-CN"/>
      </w:rPr>
      <w:t xml:space="preserve">                                                 </w:t>
    </w:r>
    <w:r>
      <w:rPr>
        <w:rFonts w:hint="eastAsia"/>
      </w:rPr>
      <w:t>IEC-AF/03-</w:t>
    </w:r>
    <w:r>
      <w:rPr>
        <w:rFonts w:hint="eastAsia"/>
        <w:lang w:val="en-US" w:eastAsia="zh-CN"/>
      </w:rPr>
      <w:t>3</w:t>
    </w:r>
    <w:r>
      <w:rPr>
        <w:rFonts w:hint="eastAsia"/>
      </w:rPr>
      <w:t>.</w:t>
    </w:r>
    <w:r>
      <w:rPr>
        <w:rFonts w:hint="eastAsia"/>
        <w:lang w:val="en-US" w:eastAsia="zh-C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7EC8"/>
    <w:rsid w:val="00057D3E"/>
    <w:rsid w:val="0009616E"/>
    <w:rsid w:val="000B7CA0"/>
    <w:rsid w:val="000D46A1"/>
    <w:rsid w:val="000E7EC8"/>
    <w:rsid w:val="00112A91"/>
    <w:rsid w:val="001267EB"/>
    <w:rsid w:val="00140071"/>
    <w:rsid w:val="00142BD9"/>
    <w:rsid w:val="00197E40"/>
    <w:rsid w:val="00240799"/>
    <w:rsid w:val="00274223"/>
    <w:rsid w:val="00284CAE"/>
    <w:rsid w:val="002B4D76"/>
    <w:rsid w:val="00312EF0"/>
    <w:rsid w:val="00330A62"/>
    <w:rsid w:val="003B0476"/>
    <w:rsid w:val="003C03BD"/>
    <w:rsid w:val="004554F9"/>
    <w:rsid w:val="00463787"/>
    <w:rsid w:val="004F1860"/>
    <w:rsid w:val="004F537C"/>
    <w:rsid w:val="004F71EF"/>
    <w:rsid w:val="005C2408"/>
    <w:rsid w:val="00691895"/>
    <w:rsid w:val="006A76CC"/>
    <w:rsid w:val="006B58FB"/>
    <w:rsid w:val="00766C88"/>
    <w:rsid w:val="007735C9"/>
    <w:rsid w:val="007A352B"/>
    <w:rsid w:val="008066F5"/>
    <w:rsid w:val="00821A3F"/>
    <w:rsid w:val="0086222E"/>
    <w:rsid w:val="00872930"/>
    <w:rsid w:val="00915EB5"/>
    <w:rsid w:val="0093406B"/>
    <w:rsid w:val="0095095A"/>
    <w:rsid w:val="00951938"/>
    <w:rsid w:val="0097578A"/>
    <w:rsid w:val="00975FE7"/>
    <w:rsid w:val="00990B57"/>
    <w:rsid w:val="009B5266"/>
    <w:rsid w:val="009C0FC2"/>
    <w:rsid w:val="009D7C95"/>
    <w:rsid w:val="00A2250B"/>
    <w:rsid w:val="00A86CCA"/>
    <w:rsid w:val="00A908AD"/>
    <w:rsid w:val="00A96E16"/>
    <w:rsid w:val="00AA75D9"/>
    <w:rsid w:val="00AC0187"/>
    <w:rsid w:val="00AE492E"/>
    <w:rsid w:val="00B37C8C"/>
    <w:rsid w:val="00B74522"/>
    <w:rsid w:val="00BE52D4"/>
    <w:rsid w:val="00C00989"/>
    <w:rsid w:val="00C91889"/>
    <w:rsid w:val="00CC7A88"/>
    <w:rsid w:val="00CE55FD"/>
    <w:rsid w:val="00D305C2"/>
    <w:rsid w:val="00DB6742"/>
    <w:rsid w:val="00E01F43"/>
    <w:rsid w:val="00E26E8F"/>
    <w:rsid w:val="00E37771"/>
    <w:rsid w:val="00E454B9"/>
    <w:rsid w:val="00ED522D"/>
    <w:rsid w:val="00EF69AD"/>
    <w:rsid w:val="00F67882"/>
    <w:rsid w:val="00F81EC3"/>
    <w:rsid w:val="00FA1521"/>
    <w:rsid w:val="00FA7CE7"/>
    <w:rsid w:val="00FE4A2F"/>
    <w:rsid w:val="03197BB6"/>
    <w:rsid w:val="0FE10633"/>
    <w:rsid w:val="1E4B1EFF"/>
    <w:rsid w:val="20207FF7"/>
    <w:rsid w:val="26463000"/>
    <w:rsid w:val="29A83EFB"/>
    <w:rsid w:val="302F7413"/>
    <w:rsid w:val="35E605EB"/>
    <w:rsid w:val="378F3F64"/>
    <w:rsid w:val="3A372962"/>
    <w:rsid w:val="3F2A4202"/>
    <w:rsid w:val="4230207E"/>
    <w:rsid w:val="425D3A4F"/>
    <w:rsid w:val="43520E71"/>
    <w:rsid w:val="44B71CC5"/>
    <w:rsid w:val="44D7099F"/>
    <w:rsid w:val="494024F9"/>
    <w:rsid w:val="49DF5444"/>
    <w:rsid w:val="4BB83CAB"/>
    <w:rsid w:val="5253387A"/>
    <w:rsid w:val="5B8A2CCF"/>
    <w:rsid w:val="5EE6112A"/>
    <w:rsid w:val="632D1CF1"/>
    <w:rsid w:val="635A3A7D"/>
    <w:rsid w:val="63A52A4B"/>
    <w:rsid w:val="679D1031"/>
    <w:rsid w:val="68A71837"/>
    <w:rsid w:val="6C053BCB"/>
    <w:rsid w:val="708B42FF"/>
    <w:rsid w:val="736E53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line="384" w:lineRule="auto"/>
      <w:jc w:val="left"/>
    </w:pPr>
    <w:rPr>
      <w:rFonts w:ascii="Arial Unicode MS" w:hAnsi="Arial Unicode MS" w:eastAsia="Times New Roman"/>
      <w:color w:val="000000"/>
      <w:kern w:val="0"/>
      <w:sz w:val="28"/>
      <w:szCs w:val="2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Other|1"/>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102</Words>
  <Characters>586</Characters>
  <Lines>4</Lines>
  <Paragraphs>1</Paragraphs>
  <TotalTime>0</TotalTime>
  <ScaleCrop>false</ScaleCrop>
  <LinksUpToDate>false</LinksUpToDate>
  <CharactersWithSpaces>687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2015-03-20T14:58:00Z</dcterms:created>
  <dc:creator>User</dc:creator>
  <cp:lastModifiedBy>夏沫云淡</cp:lastModifiedBy>
  <dcterms:modified xsi:type="dcterms:W3CDTF">2020-12-02T07:17:57Z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