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0155" w:rsidRPr="00FF665F" w:rsidRDefault="00730155" w:rsidP="00730155">
      <w:pPr>
        <w:pStyle w:val="2"/>
        <w:spacing w:before="0" w:after="0" w:line="360" w:lineRule="exact"/>
        <w:rPr>
          <w:rFonts w:ascii="宋体" w:eastAsia="宋体" w:hAnsi="宋体" w:cs="宋体"/>
          <w:bCs/>
          <w:color w:val="000000"/>
          <w:kern w:val="0"/>
          <w:sz w:val="21"/>
          <w:szCs w:val="21"/>
        </w:rPr>
      </w:pPr>
      <w:r w:rsidRPr="00FF665F">
        <w:rPr>
          <w:rFonts w:ascii="宋体" w:eastAsia="宋体" w:hAnsi="宋体" w:cs="宋体" w:hint="eastAsia"/>
          <w:bCs/>
          <w:color w:val="000000"/>
          <w:kern w:val="0"/>
          <w:sz w:val="21"/>
          <w:szCs w:val="21"/>
        </w:rPr>
        <w:t>附件</w:t>
      </w:r>
      <w:r>
        <w:rPr>
          <w:rFonts w:ascii="宋体" w:eastAsia="宋体" w:hAnsi="宋体" w:cs="宋体" w:hint="eastAsia"/>
          <w:bCs/>
          <w:color w:val="000000"/>
          <w:kern w:val="0"/>
          <w:sz w:val="21"/>
          <w:szCs w:val="21"/>
        </w:rPr>
        <w:t>1</w:t>
      </w:r>
      <w:r w:rsidRPr="00FF665F">
        <w:rPr>
          <w:rFonts w:ascii="宋体" w:eastAsia="宋体" w:hAnsi="宋体" w:cs="宋体" w:hint="eastAsia"/>
          <w:bCs/>
          <w:color w:val="000000"/>
          <w:kern w:val="0"/>
          <w:sz w:val="21"/>
          <w:szCs w:val="21"/>
        </w:rPr>
        <w:t>：综合评分细则</w:t>
      </w:r>
    </w:p>
    <w:tbl>
      <w:tblPr>
        <w:tblpPr w:leftFromText="180" w:rightFromText="180" w:vertAnchor="text" w:tblpXSpec="center" w:tblpY="1"/>
        <w:tblOverlap w:val="never"/>
        <w:tblW w:w="8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1271"/>
        <w:gridCol w:w="5073"/>
        <w:gridCol w:w="681"/>
      </w:tblGrid>
      <w:tr w:rsidR="00730155" w:rsidRPr="00FF665F" w:rsidTr="007A0B81">
        <w:trPr>
          <w:trHeight w:val="918"/>
        </w:trPr>
        <w:tc>
          <w:tcPr>
            <w:tcW w:w="1197" w:type="dxa"/>
            <w:vAlign w:val="center"/>
          </w:tcPr>
          <w:p w:rsidR="00730155" w:rsidRPr="00FF665F" w:rsidRDefault="00730155" w:rsidP="007A0B81">
            <w:pPr>
              <w:pStyle w:val="2"/>
              <w:spacing w:before="0" w:after="0" w:line="360" w:lineRule="exact"/>
              <w:jc w:val="center"/>
              <w:rPr>
                <w:rFonts w:ascii="宋体" w:eastAsia="宋体" w:hAnsi="宋体" w:cs="宋体"/>
                <w:bCs/>
                <w:color w:val="000000"/>
                <w:kern w:val="0"/>
                <w:sz w:val="21"/>
                <w:szCs w:val="21"/>
              </w:rPr>
            </w:pPr>
            <w:r w:rsidRPr="00FF665F">
              <w:rPr>
                <w:rFonts w:ascii="宋体" w:eastAsia="宋体" w:hAnsi="宋体" w:cs="宋体"/>
                <w:bCs/>
                <w:color w:val="000000"/>
                <w:kern w:val="0"/>
                <w:sz w:val="21"/>
                <w:szCs w:val="21"/>
              </w:rPr>
              <w:t>评审因素</w:t>
            </w:r>
          </w:p>
        </w:tc>
        <w:tc>
          <w:tcPr>
            <w:tcW w:w="6344" w:type="dxa"/>
            <w:gridSpan w:val="2"/>
            <w:vAlign w:val="center"/>
          </w:tcPr>
          <w:p w:rsidR="00730155" w:rsidRPr="00FF665F" w:rsidRDefault="00730155" w:rsidP="007A0B81">
            <w:pPr>
              <w:pStyle w:val="2"/>
              <w:spacing w:before="0" w:after="0" w:line="360" w:lineRule="exact"/>
              <w:jc w:val="center"/>
              <w:rPr>
                <w:rFonts w:ascii="宋体" w:eastAsia="宋体" w:hAnsi="宋体" w:cs="宋体"/>
                <w:bCs/>
                <w:color w:val="000000"/>
                <w:kern w:val="0"/>
                <w:sz w:val="21"/>
                <w:szCs w:val="21"/>
              </w:rPr>
            </w:pPr>
            <w:r w:rsidRPr="00FF665F">
              <w:rPr>
                <w:rFonts w:ascii="宋体" w:eastAsia="宋体" w:hAnsi="宋体" w:cs="宋体"/>
                <w:bCs/>
                <w:color w:val="000000"/>
                <w:kern w:val="0"/>
                <w:sz w:val="21"/>
                <w:szCs w:val="21"/>
              </w:rPr>
              <w:t>评分标准</w:t>
            </w:r>
          </w:p>
        </w:tc>
        <w:tc>
          <w:tcPr>
            <w:tcW w:w="681" w:type="dxa"/>
            <w:vAlign w:val="center"/>
          </w:tcPr>
          <w:p w:rsidR="00730155" w:rsidRPr="00FF665F" w:rsidRDefault="00730155" w:rsidP="007A0B81">
            <w:pPr>
              <w:pStyle w:val="2"/>
              <w:spacing w:before="0" w:after="0" w:line="360" w:lineRule="exact"/>
              <w:jc w:val="center"/>
              <w:rPr>
                <w:rFonts w:ascii="宋体" w:eastAsia="宋体" w:hAnsi="宋体" w:cs="宋体"/>
                <w:bCs/>
                <w:color w:val="000000"/>
                <w:kern w:val="0"/>
                <w:sz w:val="21"/>
                <w:szCs w:val="21"/>
              </w:rPr>
            </w:pPr>
            <w:r w:rsidRPr="00FF665F">
              <w:rPr>
                <w:rFonts w:ascii="宋体" w:eastAsia="宋体" w:hAnsi="宋体" w:cs="宋体"/>
                <w:bCs/>
                <w:color w:val="000000"/>
                <w:kern w:val="0"/>
                <w:sz w:val="21"/>
                <w:szCs w:val="21"/>
              </w:rPr>
              <w:t>分值</w:t>
            </w:r>
          </w:p>
        </w:tc>
      </w:tr>
      <w:tr w:rsidR="00730155" w:rsidRPr="00FF665F" w:rsidTr="007A0B81">
        <w:trPr>
          <w:trHeight w:val="1089"/>
        </w:trPr>
        <w:tc>
          <w:tcPr>
            <w:tcW w:w="1197" w:type="dxa"/>
            <w:vAlign w:val="center"/>
          </w:tcPr>
          <w:p w:rsidR="00730155" w:rsidRPr="00FF665F" w:rsidRDefault="00730155" w:rsidP="007A0B81">
            <w:pPr>
              <w:pStyle w:val="2"/>
              <w:spacing w:before="0" w:after="0" w:line="360" w:lineRule="exact"/>
              <w:rPr>
                <w:rFonts w:ascii="宋体" w:eastAsia="宋体" w:hAnsi="宋体" w:cs="宋体"/>
                <w:bCs/>
                <w:color w:val="000000"/>
                <w:kern w:val="0"/>
                <w:sz w:val="21"/>
                <w:szCs w:val="21"/>
              </w:rPr>
            </w:pPr>
            <w:r w:rsidRPr="00FF665F">
              <w:rPr>
                <w:rFonts w:ascii="宋体" w:eastAsia="宋体" w:hAnsi="宋体" w:cs="宋体"/>
                <w:bCs/>
                <w:color w:val="000000"/>
                <w:kern w:val="0"/>
                <w:sz w:val="21"/>
                <w:szCs w:val="21"/>
              </w:rPr>
              <w:t>价格部分</w:t>
            </w:r>
            <w:r w:rsidRPr="00FF665F">
              <w:rPr>
                <w:rFonts w:ascii="宋体" w:eastAsia="宋体" w:hAnsi="宋体" w:cs="宋体" w:hint="eastAsia"/>
                <w:bCs/>
                <w:color w:val="000000"/>
                <w:kern w:val="0"/>
                <w:sz w:val="21"/>
                <w:szCs w:val="21"/>
              </w:rPr>
              <w:t>（15分）</w:t>
            </w:r>
          </w:p>
        </w:tc>
        <w:tc>
          <w:tcPr>
            <w:tcW w:w="6344" w:type="dxa"/>
            <w:gridSpan w:val="2"/>
            <w:vAlign w:val="center"/>
          </w:tcPr>
          <w:p w:rsidR="00730155" w:rsidRPr="00FF665F" w:rsidRDefault="00730155" w:rsidP="007A0B81">
            <w:pPr>
              <w:pStyle w:val="2"/>
              <w:spacing w:before="0" w:after="0" w:line="360" w:lineRule="exact"/>
              <w:rPr>
                <w:rFonts w:ascii="宋体" w:eastAsia="宋体" w:hAnsi="宋体" w:cs="宋体"/>
                <w:bCs/>
                <w:color w:val="000000"/>
                <w:kern w:val="0"/>
                <w:sz w:val="21"/>
                <w:szCs w:val="21"/>
              </w:rPr>
            </w:pPr>
            <w:r>
              <w:rPr>
                <w:rFonts w:ascii="宋体" w:eastAsia="宋体" w:hAnsi="宋体" w:cs="宋体" w:hint="eastAsia"/>
                <w:bCs/>
                <w:color w:val="000000"/>
                <w:kern w:val="0"/>
                <w:sz w:val="21"/>
                <w:szCs w:val="21"/>
              </w:rPr>
              <w:t>1.</w:t>
            </w:r>
            <w:r w:rsidRPr="00FF665F">
              <w:rPr>
                <w:rFonts w:ascii="宋体" w:eastAsia="宋体" w:hAnsi="宋体" w:cs="宋体" w:hint="eastAsia"/>
                <w:bCs/>
                <w:color w:val="000000"/>
                <w:kern w:val="0"/>
                <w:sz w:val="21"/>
                <w:szCs w:val="21"/>
              </w:rPr>
              <w:t>投标公司根据本公司开展业务的范围和项目进行服务价格呈报。（报价有效期：</w:t>
            </w:r>
            <w:r w:rsidRPr="00FF665F">
              <w:rPr>
                <w:rFonts w:ascii="宋体" w:eastAsia="宋体" w:hAnsi="宋体" w:cs="宋体"/>
                <w:bCs/>
                <w:color w:val="000000"/>
                <w:kern w:val="0"/>
                <w:sz w:val="21"/>
                <w:szCs w:val="21"/>
              </w:rPr>
              <w:t>技术比选响应文件递交截止时间后的一年内。</w:t>
            </w:r>
            <w:r w:rsidRPr="00FF665F">
              <w:rPr>
                <w:rFonts w:ascii="宋体" w:eastAsia="宋体" w:hAnsi="宋体" w:cs="宋体" w:hint="eastAsia"/>
                <w:bCs/>
                <w:color w:val="000000"/>
                <w:kern w:val="0"/>
                <w:sz w:val="21"/>
                <w:szCs w:val="21"/>
              </w:rPr>
              <w:t>）</w:t>
            </w:r>
          </w:p>
          <w:p w:rsidR="00730155" w:rsidRPr="00FF665F" w:rsidRDefault="00730155" w:rsidP="007A0B81">
            <w:pPr>
              <w:pStyle w:val="2"/>
              <w:spacing w:before="0" w:after="0" w:line="360" w:lineRule="exact"/>
              <w:rPr>
                <w:rFonts w:ascii="宋体" w:eastAsia="宋体" w:hAnsi="宋体" w:cs="宋体"/>
                <w:bCs/>
                <w:color w:val="000000"/>
                <w:kern w:val="0"/>
                <w:sz w:val="21"/>
                <w:szCs w:val="21"/>
              </w:rPr>
            </w:pPr>
            <w:r>
              <w:rPr>
                <w:rFonts w:ascii="宋体" w:eastAsia="宋体" w:hAnsi="宋体" w:cs="宋体" w:hint="eastAsia"/>
                <w:bCs/>
                <w:color w:val="000000"/>
                <w:kern w:val="0"/>
                <w:sz w:val="21"/>
                <w:szCs w:val="21"/>
              </w:rPr>
              <w:t>2.</w:t>
            </w:r>
            <w:r w:rsidRPr="00FF665F">
              <w:rPr>
                <w:rFonts w:ascii="宋体" w:eastAsia="宋体" w:hAnsi="宋体" w:cs="宋体"/>
                <w:bCs/>
                <w:color w:val="000000"/>
                <w:kern w:val="0"/>
                <w:sz w:val="21"/>
                <w:szCs w:val="21"/>
              </w:rPr>
              <w:t>投标价格最低的投标报价为评标基准价</w:t>
            </w:r>
            <w:r w:rsidRPr="00FF665F">
              <w:rPr>
                <w:rFonts w:ascii="宋体" w:eastAsia="宋体" w:hAnsi="宋体" w:cs="宋体" w:hint="eastAsia"/>
                <w:bCs/>
                <w:color w:val="000000"/>
                <w:kern w:val="0"/>
                <w:sz w:val="21"/>
                <w:szCs w:val="21"/>
              </w:rPr>
              <w:t>（评标专家委员会专家共同认定）</w:t>
            </w:r>
            <w:r w:rsidRPr="00FF665F">
              <w:rPr>
                <w:rFonts w:ascii="宋体" w:eastAsia="宋体" w:hAnsi="宋体" w:cs="宋体"/>
                <w:bCs/>
                <w:color w:val="000000"/>
                <w:kern w:val="0"/>
                <w:sz w:val="21"/>
                <w:szCs w:val="21"/>
              </w:rPr>
              <w:t>，其价格分为满分。其他投标人的价格</w:t>
            </w:r>
            <w:proofErr w:type="gramStart"/>
            <w:r w:rsidRPr="00FF665F">
              <w:rPr>
                <w:rFonts w:ascii="宋体" w:eastAsia="宋体" w:hAnsi="宋体" w:cs="宋体"/>
                <w:bCs/>
                <w:color w:val="000000"/>
                <w:kern w:val="0"/>
                <w:sz w:val="21"/>
                <w:szCs w:val="21"/>
              </w:rPr>
              <w:t>分统一</w:t>
            </w:r>
            <w:proofErr w:type="gramEnd"/>
            <w:r w:rsidRPr="00FF665F">
              <w:rPr>
                <w:rFonts w:ascii="宋体" w:eastAsia="宋体" w:hAnsi="宋体" w:cs="宋体"/>
                <w:bCs/>
                <w:color w:val="000000"/>
                <w:kern w:val="0"/>
                <w:sz w:val="21"/>
                <w:szCs w:val="21"/>
              </w:rPr>
              <w:t>按照下列公式计算：</w:t>
            </w:r>
          </w:p>
          <w:p w:rsidR="00730155" w:rsidRPr="00FF665F" w:rsidRDefault="00730155" w:rsidP="007A0B81">
            <w:pPr>
              <w:pStyle w:val="2"/>
              <w:spacing w:before="0" w:after="0" w:line="360" w:lineRule="exact"/>
              <w:rPr>
                <w:rFonts w:ascii="宋体" w:eastAsia="宋体" w:hAnsi="宋体" w:cs="宋体"/>
                <w:bCs/>
                <w:color w:val="000000"/>
                <w:kern w:val="0"/>
                <w:sz w:val="21"/>
                <w:szCs w:val="21"/>
              </w:rPr>
            </w:pPr>
            <w:r w:rsidRPr="00FF665F">
              <w:rPr>
                <w:rFonts w:ascii="宋体" w:eastAsia="宋体" w:hAnsi="宋体" w:cs="宋体"/>
                <w:bCs/>
                <w:color w:val="000000"/>
                <w:kern w:val="0"/>
                <w:sz w:val="21"/>
                <w:szCs w:val="21"/>
              </w:rPr>
              <w:t>投标报价得分=(评标基准价／投标报价)×15%×100。</w:t>
            </w:r>
          </w:p>
          <w:p w:rsidR="00730155" w:rsidRPr="00FF665F" w:rsidRDefault="00730155" w:rsidP="007A0B81">
            <w:pPr>
              <w:pStyle w:val="2"/>
              <w:spacing w:before="0" w:after="0" w:line="360" w:lineRule="exact"/>
              <w:rPr>
                <w:rFonts w:ascii="宋体" w:eastAsia="宋体" w:hAnsi="宋体" w:cs="宋体"/>
                <w:bCs/>
                <w:color w:val="000000"/>
                <w:kern w:val="0"/>
                <w:sz w:val="21"/>
                <w:szCs w:val="21"/>
              </w:rPr>
            </w:pPr>
            <w:r w:rsidRPr="00FF665F">
              <w:rPr>
                <w:rFonts w:ascii="宋体" w:eastAsia="宋体" w:hAnsi="宋体" w:cs="宋体"/>
                <w:bCs/>
                <w:color w:val="000000"/>
                <w:kern w:val="0"/>
                <w:sz w:val="21"/>
                <w:szCs w:val="21"/>
              </w:rPr>
              <w:t>备注：根据《政府采购促进中小企业发展暂行办法》（财库[2011]181号）第五条要求，本项目对小型和微型企业报价给予6%的扣除，用扣除后的投标报价参与评审。</w:t>
            </w:r>
          </w:p>
        </w:tc>
        <w:tc>
          <w:tcPr>
            <w:tcW w:w="681" w:type="dxa"/>
            <w:vAlign w:val="center"/>
          </w:tcPr>
          <w:p w:rsidR="00730155" w:rsidRPr="00FF665F" w:rsidRDefault="00730155" w:rsidP="007A0B81">
            <w:pPr>
              <w:pStyle w:val="2"/>
              <w:spacing w:before="0" w:after="0" w:line="360" w:lineRule="exact"/>
              <w:rPr>
                <w:rFonts w:ascii="宋体" w:eastAsia="宋体" w:hAnsi="宋体" w:cs="宋体"/>
                <w:bCs/>
                <w:color w:val="000000"/>
                <w:kern w:val="0"/>
                <w:sz w:val="21"/>
                <w:szCs w:val="21"/>
              </w:rPr>
            </w:pPr>
            <w:r w:rsidRPr="00FF665F">
              <w:rPr>
                <w:rFonts w:ascii="宋体" w:eastAsia="宋体" w:hAnsi="宋体" w:cs="宋体" w:hint="eastAsia"/>
                <w:bCs/>
                <w:color w:val="000000"/>
                <w:kern w:val="0"/>
                <w:sz w:val="21"/>
                <w:szCs w:val="21"/>
              </w:rPr>
              <w:t>15</w:t>
            </w:r>
          </w:p>
        </w:tc>
      </w:tr>
      <w:tr w:rsidR="00730155" w:rsidRPr="00FF665F" w:rsidTr="007A0B81">
        <w:trPr>
          <w:trHeight w:val="1089"/>
        </w:trPr>
        <w:tc>
          <w:tcPr>
            <w:tcW w:w="1197" w:type="dxa"/>
            <w:vMerge w:val="restart"/>
            <w:vAlign w:val="center"/>
          </w:tcPr>
          <w:p w:rsidR="00730155" w:rsidRPr="00FF665F" w:rsidRDefault="00730155" w:rsidP="007A0B81">
            <w:pPr>
              <w:pStyle w:val="2"/>
              <w:spacing w:before="0" w:after="0" w:line="360" w:lineRule="exact"/>
              <w:rPr>
                <w:rFonts w:ascii="宋体" w:eastAsia="宋体" w:hAnsi="宋体" w:cs="宋体"/>
                <w:bCs/>
                <w:color w:val="000000"/>
                <w:kern w:val="0"/>
                <w:sz w:val="21"/>
                <w:szCs w:val="21"/>
              </w:rPr>
            </w:pPr>
            <w:r w:rsidRPr="00FF665F">
              <w:rPr>
                <w:rFonts w:ascii="宋体" w:eastAsia="宋体" w:hAnsi="宋体" w:cs="宋体"/>
                <w:bCs/>
                <w:color w:val="000000"/>
                <w:kern w:val="0"/>
                <w:sz w:val="21"/>
                <w:szCs w:val="21"/>
              </w:rPr>
              <w:t>商务部分（</w:t>
            </w:r>
            <w:r w:rsidRPr="00FF665F">
              <w:rPr>
                <w:rFonts w:ascii="宋体" w:eastAsia="宋体" w:hAnsi="宋体" w:cs="宋体" w:hint="eastAsia"/>
                <w:bCs/>
                <w:color w:val="000000"/>
                <w:kern w:val="0"/>
                <w:sz w:val="21"/>
                <w:szCs w:val="21"/>
              </w:rPr>
              <w:t>30</w:t>
            </w:r>
            <w:r w:rsidRPr="00FF665F">
              <w:rPr>
                <w:rFonts w:ascii="宋体" w:eastAsia="宋体" w:hAnsi="宋体" w:cs="宋体"/>
                <w:bCs/>
                <w:color w:val="000000"/>
                <w:kern w:val="0"/>
                <w:sz w:val="21"/>
                <w:szCs w:val="21"/>
              </w:rPr>
              <w:t>分）</w:t>
            </w:r>
          </w:p>
        </w:tc>
        <w:tc>
          <w:tcPr>
            <w:tcW w:w="1271" w:type="dxa"/>
            <w:vAlign w:val="center"/>
          </w:tcPr>
          <w:p w:rsidR="00730155" w:rsidRPr="00FF665F" w:rsidRDefault="00730155" w:rsidP="007A0B81">
            <w:pPr>
              <w:pStyle w:val="2"/>
              <w:spacing w:before="0" w:after="0" w:line="360" w:lineRule="exact"/>
              <w:rPr>
                <w:rFonts w:ascii="宋体" w:eastAsia="宋体" w:hAnsi="宋体" w:cs="宋体"/>
                <w:bCs/>
                <w:color w:val="000000"/>
                <w:kern w:val="0"/>
                <w:sz w:val="21"/>
                <w:szCs w:val="21"/>
              </w:rPr>
            </w:pPr>
            <w:r w:rsidRPr="00FF665F">
              <w:rPr>
                <w:rFonts w:ascii="宋体" w:eastAsia="宋体" w:hAnsi="宋体" w:cs="宋体"/>
                <w:bCs/>
                <w:color w:val="000000"/>
                <w:kern w:val="0"/>
                <w:sz w:val="21"/>
                <w:szCs w:val="21"/>
              </w:rPr>
              <w:t>投标人</w:t>
            </w:r>
          </w:p>
          <w:p w:rsidR="00730155" w:rsidRPr="00FF665F" w:rsidRDefault="00730155" w:rsidP="007A0B81">
            <w:pPr>
              <w:pStyle w:val="2"/>
              <w:spacing w:before="0" w:after="0" w:line="360" w:lineRule="exact"/>
              <w:rPr>
                <w:rFonts w:ascii="宋体" w:eastAsia="宋体" w:hAnsi="宋体" w:cs="宋体"/>
                <w:bCs/>
                <w:color w:val="000000"/>
                <w:kern w:val="0"/>
                <w:sz w:val="21"/>
                <w:szCs w:val="21"/>
              </w:rPr>
            </w:pPr>
            <w:r w:rsidRPr="00FF665F">
              <w:rPr>
                <w:rFonts w:ascii="宋体" w:eastAsia="宋体" w:hAnsi="宋体" w:cs="宋体"/>
                <w:bCs/>
                <w:color w:val="000000"/>
                <w:kern w:val="0"/>
                <w:sz w:val="21"/>
                <w:szCs w:val="21"/>
              </w:rPr>
              <w:t>项目业绩</w:t>
            </w:r>
            <w:r>
              <w:rPr>
                <w:rFonts w:ascii="宋体" w:eastAsia="宋体" w:hAnsi="宋体" w:cs="宋体" w:hint="eastAsia"/>
                <w:bCs/>
                <w:color w:val="000000"/>
                <w:kern w:val="0"/>
                <w:sz w:val="21"/>
                <w:szCs w:val="21"/>
              </w:rPr>
              <w:t>（10分）</w:t>
            </w:r>
          </w:p>
        </w:tc>
        <w:tc>
          <w:tcPr>
            <w:tcW w:w="5073" w:type="dxa"/>
            <w:vAlign w:val="center"/>
          </w:tcPr>
          <w:p w:rsidR="00730155" w:rsidRPr="00FF665F" w:rsidRDefault="00730155" w:rsidP="007A0B81">
            <w:pPr>
              <w:pStyle w:val="2"/>
              <w:spacing w:before="0" w:after="0" w:line="360" w:lineRule="exact"/>
              <w:rPr>
                <w:rFonts w:ascii="宋体" w:eastAsia="宋体" w:hAnsi="宋体" w:cs="宋体"/>
                <w:bCs/>
                <w:color w:val="000000"/>
                <w:kern w:val="0"/>
                <w:sz w:val="21"/>
                <w:szCs w:val="21"/>
              </w:rPr>
            </w:pPr>
            <w:r w:rsidRPr="00FF665F">
              <w:rPr>
                <w:rFonts w:ascii="宋体" w:eastAsia="宋体" w:hAnsi="宋体" w:cs="宋体" w:hint="eastAsia"/>
                <w:bCs/>
                <w:color w:val="000000"/>
                <w:kern w:val="0"/>
                <w:sz w:val="21"/>
                <w:szCs w:val="21"/>
              </w:rPr>
              <w:t>1.</w:t>
            </w:r>
            <w:r w:rsidRPr="00FF665F">
              <w:rPr>
                <w:rFonts w:ascii="宋体" w:eastAsia="宋体" w:hAnsi="宋体" w:cs="宋体"/>
                <w:bCs/>
                <w:color w:val="000000"/>
                <w:kern w:val="0"/>
                <w:sz w:val="21"/>
                <w:szCs w:val="21"/>
              </w:rPr>
              <w:t>根据各投标人所提供的2019年以来投标人在国内所完成项目的业绩情况进行打分，1-2份得</w:t>
            </w:r>
            <w:r w:rsidRPr="00FF665F">
              <w:rPr>
                <w:rFonts w:ascii="宋体" w:eastAsia="宋体" w:hAnsi="宋体" w:cs="宋体" w:hint="eastAsia"/>
                <w:bCs/>
                <w:color w:val="000000"/>
                <w:kern w:val="0"/>
                <w:sz w:val="21"/>
                <w:szCs w:val="21"/>
              </w:rPr>
              <w:t>3</w:t>
            </w:r>
            <w:r w:rsidRPr="00FF665F">
              <w:rPr>
                <w:rFonts w:ascii="宋体" w:eastAsia="宋体" w:hAnsi="宋体" w:cs="宋体"/>
                <w:bCs/>
                <w:color w:val="000000"/>
                <w:kern w:val="0"/>
                <w:sz w:val="21"/>
                <w:szCs w:val="21"/>
              </w:rPr>
              <w:t>分，3份及以上得</w:t>
            </w:r>
            <w:r w:rsidRPr="00FF665F">
              <w:rPr>
                <w:rFonts w:ascii="宋体" w:eastAsia="宋体" w:hAnsi="宋体" w:cs="宋体" w:hint="eastAsia"/>
                <w:bCs/>
                <w:color w:val="000000"/>
                <w:kern w:val="0"/>
                <w:sz w:val="21"/>
                <w:szCs w:val="21"/>
              </w:rPr>
              <w:t>7</w:t>
            </w:r>
            <w:r w:rsidRPr="00FF665F">
              <w:rPr>
                <w:rFonts w:ascii="宋体" w:eastAsia="宋体" w:hAnsi="宋体" w:cs="宋体"/>
                <w:bCs/>
                <w:color w:val="000000"/>
                <w:kern w:val="0"/>
                <w:sz w:val="21"/>
                <w:szCs w:val="21"/>
              </w:rPr>
              <w:t>分。</w:t>
            </w:r>
          </w:p>
          <w:p w:rsidR="00730155" w:rsidRPr="00FF665F" w:rsidRDefault="00730155" w:rsidP="007A0B81">
            <w:pPr>
              <w:pStyle w:val="2"/>
              <w:spacing w:before="0" w:after="0" w:line="360" w:lineRule="exact"/>
              <w:rPr>
                <w:rFonts w:ascii="宋体" w:eastAsia="宋体" w:hAnsi="宋体" w:cs="宋体"/>
                <w:bCs/>
                <w:color w:val="000000"/>
                <w:kern w:val="0"/>
                <w:sz w:val="21"/>
                <w:szCs w:val="21"/>
              </w:rPr>
            </w:pPr>
            <w:r w:rsidRPr="00FF665F">
              <w:rPr>
                <w:rFonts w:ascii="宋体" w:eastAsia="宋体" w:hAnsi="宋体" w:cs="宋体" w:hint="eastAsia"/>
                <w:bCs/>
                <w:color w:val="000000"/>
                <w:kern w:val="0"/>
                <w:sz w:val="21"/>
                <w:szCs w:val="21"/>
              </w:rPr>
              <w:t>2.项目方注册资本大于5</w:t>
            </w:r>
            <w:r w:rsidRPr="00FF665F">
              <w:rPr>
                <w:rFonts w:ascii="宋体" w:eastAsia="宋体" w:hAnsi="宋体" w:cs="宋体"/>
                <w:bCs/>
                <w:color w:val="000000"/>
                <w:kern w:val="0"/>
                <w:sz w:val="21"/>
                <w:szCs w:val="21"/>
              </w:rPr>
              <w:t>00</w:t>
            </w:r>
            <w:r w:rsidRPr="00FF665F">
              <w:rPr>
                <w:rFonts w:ascii="宋体" w:eastAsia="宋体" w:hAnsi="宋体" w:cs="宋体" w:hint="eastAsia"/>
                <w:bCs/>
                <w:color w:val="000000"/>
                <w:kern w:val="0"/>
                <w:sz w:val="21"/>
                <w:szCs w:val="21"/>
              </w:rPr>
              <w:t>万元人民币的供应商的3分，300-500万元的得2分，小于300万元的此项不得分。</w:t>
            </w:r>
          </w:p>
          <w:p w:rsidR="00730155" w:rsidRPr="00FF665F" w:rsidRDefault="00730155" w:rsidP="007A0B81">
            <w:pPr>
              <w:pStyle w:val="2"/>
              <w:spacing w:before="0" w:after="0" w:line="360" w:lineRule="exact"/>
              <w:rPr>
                <w:rFonts w:ascii="宋体" w:eastAsia="宋体" w:hAnsi="宋体" w:cs="宋体"/>
                <w:bCs/>
                <w:color w:val="000000"/>
                <w:kern w:val="0"/>
                <w:sz w:val="21"/>
                <w:szCs w:val="21"/>
              </w:rPr>
            </w:pPr>
            <w:r w:rsidRPr="00FF665F">
              <w:rPr>
                <w:rFonts w:ascii="宋体" w:eastAsia="宋体" w:hAnsi="宋体" w:cs="宋体"/>
                <w:bCs/>
                <w:color w:val="000000"/>
                <w:kern w:val="0"/>
                <w:sz w:val="21"/>
                <w:szCs w:val="21"/>
              </w:rPr>
              <w:t>【投标人须列表并提供该业绩项目的中标通知书复印件或中标公告截图、合同文本复印件（仅提供首页、金额页、盖章页复印件并盖章）所有材料缺一不可，否则不得分。】</w:t>
            </w:r>
          </w:p>
        </w:tc>
        <w:tc>
          <w:tcPr>
            <w:tcW w:w="681" w:type="dxa"/>
            <w:vAlign w:val="center"/>
          </w:tcPr>
          <w:p w:rsidR="00730155" w:rsidRPr="00FF665F" w:rsidRDefault="00730155" w:rsidP="007A0B81">
            <w:pPr>
              <w:pStyle w:val="2"/>
              <w:spacing w:before="0" w:after="0" w:line="360" w:lineRule="exact"/>
              <w:rPr>
                <w:rFonts w:ascii="宋体" w:eastAsia="宋体" w:hAnsi="宋体" w:cs="宋体"/>
                <w:bCs/>
                <w:color w:val="000000"/>
                <w:kern w:val="0"/>
                <w:sz w:val="21"/>
                <w:szCs w:val="21"/>
              </w:rPr>
            </w:pPr>
            <w:r w:rsidRPr="00FF665F">
              <w:rPr>
                <w:rFonts w:ascii="宋体" w:eastAsia="宋体" w:hAnsi="宋体" w:cs="宋体" w:hint="eastAsia"/>
                <w:bCs/>
                <w:color w:val="000000"/>
                <w:kern w:val="0"/>
                <w:sz w:val="21"/>
                <w:szCs w:val="21"/>
              </w:rPr>
              <w:t>10</w:t>
            </w:r>
          </w:p>
        </w:tc>
      </w:tr>
      <w:tr w:rsidR="00730155" w:rsidRPr="00FF665F" w:rsidTr="007A0B81">
        <w:trPr>
          <w:trHeight w:val="1089"/>
        </w:trPr>
        <w:tc>
          <w:tcPr>
            <w:tcW w:w="1197" w:type="dxa"/>
            <w:vMerge/>
            <w:vAlign w:val="center"/>
          </w:tcPr>
          <w:p w:rsidR="00730155" w:rsidRPr="00FF665F" w:rsidRDefault="00730155" w:rsidP="007A0B81">
            <w:pPr>
              <w:pStyle w:val="2"/>
              <w:spacing w:before="0" w:after="0" w:line="360" w:lineRule="exact"/>
              <w:rPr>
                <w:rFonts w:ascii="宋体" w:eastAsia="宋体" w:hAnsi="宋体" w:cs="宋体"/>
                <w:bCs/>
                <w:color w:val="000000"/>
                <w:kern w:val="0"/>
                <w:sz w:val="21"/>
                <w:szCs w:val="21"/>
              </w:rPr>
            </w:pPr>
          </w:p>
        </w:tc>
        <w:tc>
          <w:tcPr>
            <w:tcW w:w="1271" w:type="dxa"/>
            <w:vAlign w:val="center"/>
          </w:tcPr>
          <w:p w:rsidR="00730155" w:rsidRPr="00FF665F" w:rsidRDefault="00730155" w:rsidP="007A0B81">
            <w:pPr>
              <w:pStyle w:val="2"/>
              <w:spacing w:before="0" w:after="0" w:line="360" w:lineRule="exact"/>
              <w:rPr>
                <w:rFonts w:ascii="宋体" w:eastAsia="宋体" w:hAnsi="宋体" w:cs="宋体"/>
                <w:bCs/>
                <w:color w:val="000000"/>
                <w:kern w:val="0"/>
                <w:sz w:val="21"/>
                <w:szCs w:val="21"/>
              </w:rPr>
            </w:pPr>
            <w:r w:rsidRPr="00FF665F">
              <w:rPr>
                <w:rFonts w:ascii="宋体" w:eastAsia="宋体" w:hAnsi="宋体" w:cs="宋体"/>
                <w:bCs/>
                <w:color w:val="000000"/>
                <w:kern w:val="0"/>
                <w:sz w:val="21"/>
                <w:szCs w:val="21"/>
              </w:rPr>
              <w:t>投标人</w:t>
            </w:r>
            <w:r w:rsidRPr="00FF665F">
              <w:rPr>
                <w:rFonts w:ascii="宋体" w:eastAsia="宋体" w:hAnsi="宋体" w:cs="宋体" w:hint="eastAsia"/>
                <w:bCs/>
                <w:color w:val="000000"/>
                <w:kern w:val="0"/>
                <w:sz w:val="21"/>
                <w:szCs w:val="21"/>
              </w:rPr>
              <w:t>具有</w:t>
            </w:r>
            <w:r w:rsidRPr="00FF665F">
              <w:rPr>
                <w:rFonts w:ascii="宋体" w:eastAsia="宋体" w:hAnsi="宋体" w:cs="宋体"/>
                <w:bCs/>
                <w:color w:val="000000"/>
                <w:kern w:val="0"/>
                <w:sz w:val="21"/>
                <w:szCs w:val="21"/>
              </w:rPr>
              <w:t>技术服务设备</w:t>
            </w:r>
            <w:r>
              <w:rPr>
                <w:rFonts w:ascii="宋体" w:eastAsia="宋体" w:hAnsi="宋体" w:cs="宋体" w:hint="eastAsia"/>
                <w:bCs/>
                <w:color w:val="000000"/>
                <w:kern w:val="0"/>
                <w:sz w:val="21"/>
                <w:szCs w:val="21"/>
              </w:rPr>
              <w:t>（10分）</w:t>
            </w:r>
          </w:p>
        </w:tc>
        <w:tc>
          <w:tcPr>
            <w:tcW w:w="5073" w:type="dxa"/>
            <w:vAlign w:val="center"/>
          </w:tcPr>
          <w:p w:rsidR="00730155" w:rsidRPr="00FF665F" w:rsidRDefault="00730155" w:rsidP="007A0B81">
            <w:pPr>
              <w:pStyle w:val="2"/>
              <w:spacing w:before="0" w:after="0" w:line="360" w:lineRule="exact"/>
              <w:rPr>
                <w:rFonts w:ascii="宋体" w:eastAsia="宋体" w:hAnsi="宋体" w:cs="宋体"/>
                <w:bCs/>
                <w:color w:val="000000"/>
                <w:kern w:val="0"/>
                <w:sz w:val="21"/>
                <w:szCs w:val="21"/>
              </w:rPr>
            </w:pPr>
            <w:r w:rsidRPr="00FF665F">
              <w:rPr>
                <w:rFonts w:ascii="宋体" w:eastAsia="宋体" w:hAnsi="宋体" w:cs="宋体"/>
                <w:bCs/>
                <w:color w:val="000000"/>
                <w:kern w:val="0"/>
                <w:sz w:val="21"/>
                <w:szCs w:val="21"/>
              </w:rPr>
              <w:t>为了确保投标人能够按时顺利完成</w:t>
            </w:r>
            <w:r w:rsidRPr="00FF665F">
              <w:rPr>
                <w:rFonts w:ascii="宋体" w:eastAsia="宋体" w:hAnsi="宋体" w:cs="宋体" w:hint="eastAsia"/>
                <w:bCs/>
                <w:color w:val="000000"/>
                <w:kern w:val="0"/>
                <w:sz w:val="21"/>
                <w:szCs w:val="21"/>
              </w:rPr>
              <w:t>合作</w:t>
            </w:r>
            <w:r w:rsidRPr="00FF665F">
              <w:rPr>
                <w:rFonts w:ascii="宋体" w:eastAsia="宋体" w:hAnsi="宋体" w:cs="宋体"/>
                <w:bCs/>
                <w:color w:val="000000"/>
                <w:kern w:val="0"/>
                <w:sz w:val="21"/>
                <w:szCs w:val="21"/>
              </w:rPr>
              <w:t>项目，要求投标人提供检测平台信息：</w:t>
            </w:r>
          </w:p>
          <w:p w:rsidR="00730155" w:rsidRPr="00FF665F" w:rsidRDefault="00730155" w:rsidP="007A0B81">
            <w:pPr>
              <w:pStyle w:val="2"/>
              <w:spacing w:before="0" w:after="0" w:line="360" w:lineRule="exact"/>
              <w:rPr>
                <w:rFonts w:ascii="宋体" w:eastAsia="宋体" w:hAnsi="宋体" w:cs="宋体"/>
                <w:bCs/>
                <w:color w:val="000000"/>
                <w:kern w:val="0"/>
                <w:sz w:val="21"/>
                <w:szCs w:val="21"/>
              </w:rPr>
            </w:pPr>
            <w:r w:rsidRPr="00FF665F">
              <w:rPr>
                <w:rFonts w:ascii="宋体" w:eastAsia="宋体" w:hAnsi="宋体" w:cs="宋体"/>
                <w:bCs/>
                <w:color w:val="000000"/>
                <w:kern w:val="0"/>
                <w:sz w:val="21"/>
                <w:szCs w:val="21"/>
              </w:rPr>
              <w:t>1、拥有自主的</w:t>
            </w:r>
            <w:r w:rsidRPr="00FF665F">
              <w:rPr>
                <w:rFonts w:ascii="宋体" w:eastAsia="宋体" w:hAnsi="宋体" w:cs="宋体" w:hint="eastAsia"/>
                <w:bCs/>
                <w:color w:val="000000"/>
                <w:kern w:val="0"/>
                <w:sz w:val="21"/>
                <w:szCs w:val="21"/>
              </w:rPr>
              <w:t>相关</w:t>
            </w:r>
            <w:r w:rsidRPr="00FF665F">
              <w:rPr>
                <w:rFonts w:ascii="宋体" w:eastAsia="宋体" w:hAnsi="宋体" w:cs="宋体"/>
                <w:bCs/>
                <w:color w:val="000000"/>
                <w:kern w:val="0"/>
                <w:sz w:val="21"/>
                <w:szCs w:val="21"/>
              </w:rPr>
              <w:t>测序设备：</w:t>
            </w:r>
            <w:r w:rsidRPr="00FF665F">
              <w:rPr>
                <w:rFonts w:ascii="宋体" w:eastAsia="宋体" w:hAnsi="宋体" w:cs="宋体" w:hint="eastAsia"/>
                <w:bCs/>
                <w:color w:val="000000"/>
                <w:kern w:val="0"/>
                <w:sz w:val="21"/>
                <w:szCs w:val="21"/>
              </w:rPr>
              <w:t>2台以内得</w:t>
            </w:r>
            <w:r>
              <w:rPr>
                <w:rFonts w:ascii="宋体" w:eastAsia="宋体" w:hAnsi="宋体" w:cs="宋体" w:hint="eastAsia"/>
                <w:bCs/>
                <w:color w:val="000000"/>
                <w:kern w:val="0"/>
                <w:sz w:val="21"/>
                <w:szCs w:val="21"/>
              </w:rPr>
              <w:t>6</w:t>
            </w:r>
            <w:r w:rsidRPr="00FF665F">
              <w:rPr>
                <w:rFonts w:ascii="宋体" w:eastAsia="宋体" w:hAnsi="宋体" w:cs="宋体" w:hint="eastAsia"/>
                <w:bCs/>
                <w:color w:val="000000"/>
                <w:kern w:val="0"/>
                <w:sz w:val="21"/>
                <w:szCs w:val="21"/>
              </w:rPr>
              <w:t>分，</w:t>
            </w:r>
            <w:r>
              <w:rPr>
                <w:rFonts w:ascii="宋体" w:eastAsia="宋体" w:hAnsi="宋体" w:cs="宋体" w:hint="eastAsia"/>
                <w:bCs/>
                <w:color w:val="000000"/>
                <w:kern w:val="0"/>
                <w:sz w:val="21"/>
                <w:szCs w:val="21"/>
              </w:rPr>
              <w:t>3-5</w:t>
            </w:r>
            <w:r w:rsidRPr="00FF665F">
              <w:rPr>
                <w:rFonts w:ascii="宋体" w:eastAsia="宋体" w:hAnsi="宋体" w:cs="宋体" w:hint="eastAsia"/>
                <w:bCs/>
                <w:color w:val="000000"/>
                <w:kern w:val="0"/>
                <w:sz w:val="21"/>
                <w:szCs w:val="21"/>
              </w:rPr>
              <w:t>台得</w:t>
            </w:r>
            <w:r>
              <w:rPr>
                <w:rFonts w:ascii="宋体" w:eastAsia="宋体" w:hAnsi="宋体" w:cs="宋体" w:hint="eastAsia"/>
                <w:bCs/>
                <w:color w:val="000000"/>
                <w:kern w:val="0"/>
                <w:sz w:val="21"/>
                <w:szCs w:val="21"/>
              </w:rPr>
              <w:t>10</w:t>
            </w:r>
            <w:r w:rsidRPr="00FF665F">
              <w:rPr>
                <w:rFonts w:ascii="宋体" w:eastAsia="宋体" w:hAnsi="宋体" w:cs="宋体" w:hint="eastAsia"/>
                <w:bCs/>
                <w:color w:val="000000"/>
                <w:kern w:val="0"/>
                <w:sz w:val="21"/>
                <w:szCs w:val="21"/>
              </w:rPr>
              <w:t>分，</w:t>
            </w:r>
            <w:r>
              <w:rPr>
                <w:rFonts w:ascii="宋体" w:eastAsia="宋体" w:hAnsi="宋体" w:cs="宋体" w:hint="eastAsia"/>
                <w:bCs/>
                <w:color w:val="000000"/>
                <w:kern w:val="0"/>
                <w:sz w:val="21"/>
                <w:szCs w:val="21"/>
              </w:rPr>
              <w:t>6台以上</w:t>
            </w:r>
            <w:r w:rsidRPr="00FF665F">
              <w:rPr>
                <w:rFonts w:ascii="宋体" w:eastAsia="宋体" w:hAnsi="宋体" w:cs="宋体" w:hint="eastAsia"/>
                <w:bCs/>
                <w:color w:val="000000"/>
                <w:kern w:val="0"/>
                <w:sz w:val="21"/>
                <w:szCs w:val="21"/>
              </w:rPr>
              <w:t>得1</w:t>
            </w:r>
            <w:r>
              <w:rPr>
                <w:rFonts w:ascii="宋体" w:eastAsia="宋体" w:hAnsi="宋体" w:cs="宋体" w:hint="eastAsia"/>
                <w:bCs/>
                <w:color w:val="000000"/>
                <w:kern w:val="0"/>
                <w:sz w:val="21"/>
                <w:szCs w:val="21"/>
              </w:rPr>
              <w:t>3</w:t>
            </w:r>
            <w:r w:rsidRPr="00FF665F">
              <w:rPr>
                <w:rFonts w:ascii="宋体" w:eastAsia="宋体" w:hAnsi="宋体" w:cs="宋体" w:hint="eastAsia"/>
                <w:bCs/>
                <w:color w:val="000000"/>
                <w:kern w:val="0"/>
                <w:sz w:val="21"/>
                <w:szCs w:val="21"/>
              </w:rPr>
              <w:t>分</w:t>
            </w:r>
            <w:r w:rsidRPr="00FF665F">
              <w:rPr>
                <w:rFonts w:ascii="宋体" w:eastAsia="宋体" w:hAnsi="宋体" w:cs="宋体"/>
                <w:bCs/>
                <w:color w:val="000000"/>
                <w:kern w:val="0"/>
                <w:sz w:val="21"/>
                <w:szCs w:val="21"/>
              </w:rPr>
              <w:t>。</w:t>
            </w:r>
          </w:p>
          <w:p w:rsidR="00730155" w:rsidRPr="00FF665F" w:rsidRDefault="00730155" w:rsidP="007A0B81">
            <w:pPr>
              <w:pStyle w:val="2"/>
              <w:spacing w:before="0" w:after="0" w:line="360" w:lineRule="exact"/>
              <w:rPr>
                <w:rFonts w:ascii="宋体" w:eastAsia="宋体" w:hAnsi="宋体" w:cs="宋体"/>
                <w:bCs/>
                <w:color w:val="000000"/>
                <w:kern w:val="0"/>
                <w:sz w:val="21"/>
                <w:szCs w:val="21"/>
              </w:rPr>
            </w:pPr>
            <w:r w:rsidRPr="00FF665F">
              <w:rPr>
                <w:rFonts w:ascii="宋体" w:eastAsia="宋体" w:hAnsi="宋体" w:cs="宋体"/>
                <w:bCs/>
                <w:color w:val="000000"/>
                <w:kern w:val="0"/>
                <w:sz w:val="21"/>
                <w:szCs w:val="21"/>
              </w:rPr>
              <w:t>【需提供设备的采购合同，否则不得分】</w:t>
            </w:r>
          </w:p>
        </w:tc>
        <w:tc>
          <w:tcPr>
            <w:tcW w:w="681" w:type="dxa"/>
            <w:vAlign w:val="center"/>
          </w:tcPr>
          <w:p w:rsidR="00730155" w:rsidRPr="00FF665F" w:rsidRDefault="00730155" w:rsidP="007A0B81">
            <w:pPr>
              <w:pStyle w:val="2"/>
              <w:spacing w:before="0" w:after="0" w:line="360" w:lineRule="exact"/>
              <w:rPr>
                <w:rFonts w:ascii="宋体" w:eastAsia="宋体" w:hAnsi="宋体" w:cs="宋体"/>
                <w:bCs/>
                <w:color w:val="000000"/>
                <w:kern w:val="0"/>
                <w:sz w:val="21"/>
                <w:szCs w:val="21"/>
              </w:rPr>
            </w:pPr>
            <w:r w:rsidRPr="00FF665F">
              <w:rPr>
                <w:rFonts w:ascii="宋体" w:eastAsia="宋体" w:hAnsi="宋体" w:cs="宋体"/>
                <w:bCs/>
                <w:color w:val="000000"/>
                <w:kern w:val="0"/>
                <w:sz w:val="21"/>
                <w:szCs w:val="21"/>
              </w:rPr>
              <w:t>1</w:t>
            </w:r>
            <w:r>
              <w:rPr>
                <w:rFonts w:ascii="宋体" w:eastAsia="宋体" w:hAnsi="宋体" w:cs="宋体" w:hint="eastAsia"/>
                <w:bCs/>
                <w:color w:val="000000"/>
                <w:kern w:val="0"/>
                <w:sz w:val="21"/>
                <w:szCs w:val="21"/>
              </w:rPr>
              <w:t>3</w:t>
            </w:r>
          </w:p>
        </w:tc>
      </w:tr>
      <w:tr w:rsidR="00730155" w:rsidRPr="00FF665F" w:rsidTr="007A0B81">
        <w:trPr>
          <w:trHeight w:val="1089"/>
        </w:trPr>
        <w:tc>
          <w:tcPr>
            <w:tcW w:w="1197" w:type="dxa"/>
            <w:vMerge/>
            <w:vAlign w:val="center"/>
          </w:tcPr>
          <w:p w:rsidR="00730155" w:rsidRPr="00FF665F" w:rsidRDefault="00730155" w:rsidP="007A0B81">
            <w:pPr>
              <w:pStyle w:val="2"/>
              <w:spacing w:before="0" w:after="0" w:line="360" w:lineRule="exact"/>
              <w:rPr>
                <w:rFonts w:ascii="宋体" w:eastAsia="宋体" w:hAnsi="宋体" w:cs="宋体"/>
                <w:bCs/>
                <w:color w:val="000000"/>
                <w:kern w:val="0"/>
                <w:sz w:val="21"/>
                <w:szCs w:val="21"/>
              </w:rPr>
            </w:pPr>
          </w:p>
        </w:tc>
        <w:tc>
          <w:tcPr>
            <w:tcW w:w="1271" w:type="dxa"/>
            <w:vAlign w:val="center"/>
          </w:tcPr>
          <w:p w:rsidR="00730155" w:rsidRPr="00FF665F" w:rsidRDefault="00730155" w:rsidP="007A0B81">
            <w:pPr>
              <w:pStyle w:val="2"/>
              <w:spacing w:before="0" w:after="0" w:line="360" w:lineRule="exact"/>
              <w:rPr>
                <w:rFonts w:ascii="宋体" w:eastAsia="宋体" w:hAnsi="宋体" w:cs="宋体"/>
                <w:bCs/>
                <w:color w:val="000000"/>
                <w:kern w:val="0"/>
                <w:sz w:val="21"/>
                <w:szCs w:val="21"/>
              </w:rPr>
            </w:pPr>
            <w:r>
              <w:rPr>
                <w:rFonts w:ascii="宋体" w:eastAsia="宋体" w:hAnsi="宋体" w:cs="宋体" w:hint="eastAsia"/>
                <w:bCs/>
                <w:color w:val="000000"/>
                <w:kern w:val="0"/>
                <w:sz w:val="21"/>
                <w:szCs w:val="21"/>
              </w:rPr>
              <w:t>资质证明文件及</w:t>
            </w:r>
            <w:r w:rsidRPr="00FF665F">
              <w:rPr>
                <w:rFonts w:ascii="宋体" w:eastAsia="宋体" w:hAnsi="宋体" w:cs="宋体"/>
                <w:bCs/>
                <w:color w:val="000000"/>
                <w:kern w:val="0"/>
                <w:sz w:val="21"/>
                <w:szCs w:val="21"/>
              </w:rPr>
              <w:t>质量控制体系</w:t>
            </w:r>
            <w:r>
              <w:rPr>
                <w:rFonts w:ascii="宋体" w:eastAsia="宋体" w:hAnsi="宋体" w:cs="宋体" w:hint="eastAsia"/>
                <w:bCs/>
                <w:color w:val="000000"/>
                <w:kern w:val="0"/>
                <w:sz w:val="21"/>
                <w:szCs w:val="21"/>
              </w:rPr>
              <w:t>（10分）</w:t>
            </w:r>
          </w:p>
        </w:tc>
        <w:tc>
          <w:tcPr>
            <w:tcW w:w="5073" w:type="dxa"/>
            <w:vAlign w:val="center"/>
          </w:tcPr>
          <w:p w:rsidR="00730155" w:rsidRPr="00FF665F" w:rsidRDefault="00730155" w:rsidP="007A0B81">
            <w:pPr>
              <w:pStyle w:val="2"/>
              <w:spacing w:before="0" w:after="0" w:line="360" w:lineRule="exact"/>
              <w:rPr>
                <w:rFonts w:ascii="宋体" w:eastAsia="宋体" w:hAnsi="宋体" w:cs="宋体"/>
                <w:bCs/>
                <w:color w:val="000000"/>
                <w:kern w:val="0"/>
                <w:sz w:val="21"/>
                <w:szCs w:val="21"/>
              </w:rPr>
            </w:pPr>
            <w:r w:rsidRPr="00FF665F">
              <w:rPr>
                <w:rFonts w:ascii="宋体" w:eastAsia="宋体" w:hAnsi="宋体" w:cs="宋体"/>
                <w:bCs/>
                <w:color w:val="000000"/>
                <w:kern w:val="0"/>
                <w:sz w:val="21"/>
                <w:szCs w:val="21"/>
              </w:rPr>
              <w:t>提供如下证明复印件的，每</w:t>
            </w:r>
            <w:r>
              <w:rPr>
                <w:rFonts w:ascii="宋体" w:eastAsia="宋体" w:hAnsi="宋体" w:cs="宋体" w:hint="eastAsia"/>
                <w:bCs/>
                <w:color w:val="000000"/>
                <w:kern w:val="0"/>
                <w:sz w:val="21"/>
                <w:szCs w:val="21"/>
              </w:rPr>
              <w:t>缺少一项扣</w:t>
            </w:r>
            <w:r w:rsidRPr="00FF665F">
              <w:rPr>
                <w:rFonts w:ascii="宋体" w:eastAsia="宋体" w:hAnsi="宋体" w:cs="宋体" w:hint="eastAsia"/>
                <w:bCs/>
                <w:color w:val="000000"/>
                <w:kern w:val="0"/>
                <w:sz w:val="21"/>
                <w:szCs w:val="21"/>
              </w:rPr>
              <w:t>2</w:t>
            </w:r>
            <w:r w:rsidRPr="00FF665F">
              <w:rPr>
                <w:rFonts w:ascii="宋体" w:eastAsia="宋体" w:hAnsi="宋体" w:cs="宋体"/>
                <w:bCs/>
                <w:color w:val="000000"/>
                <w:kern w:val="0"/>
                <w:sz w:val="21"/>
                <w:szCs w:val="21"/>
              </w:rPr>
              <w:t>分，满分10分</w:t>
            </w:r>
            <w:r>
              <w:rPr>
                <w:rFonts w:ascii="宋体" w:eastAsia="宋体" w:hAnsi="宋体" w:cs="宋体" w:hint="eastAsia"/>
                <w:bCs/>
                <w:color w:val="000000"/>
                <w:kern w:val="0"/>
                <w:sz w:val="21"/>
                <w:szCs w:val="21"/>
              </w:rPr>
              <w:t>，扣完为止</w:t>
            </w:r>
            <w:r w:rsidRPr="00FF665F">
              <w:rPr>
                <w:rFonts w:ascii="宋体" w:eastAsia="宋体" w:hAnsi="宋体" w:cs="宋体"/>
                <w:bCs/>
                <w:color w:val="000000"/>
                <w:kern w:val="0"/>
                <w:sz w:val="21"/>
                <w:szCs w:val="21"/>
              </w:rPr>
              <w:t>：</w:t>
            </w:r>
          </w:p>
          <w:p w:rsidR="00730155" w:rsidRPr="00FF665F" w:rsidRDefault="00730155" w:rsidP="007A0B81">
            <w:pPr>
              <w:pStyle w:val="2"/>
              <w:spacing w:before="0" w:after="0" w:line="360" w:lineRule="exact"/>
              <w:rPr>
                <w:rFonts w:ascii="宋体" w:eastAsia="宋体" w:hAnsi="宋体" w:cs="宋体"/>
                <w:bCs/>
                <w:color w:val="000000"/>
                <w:kern w:val="0"/>
                <w:sz w:val="21"/>
                <w:szCs w:val="21"/>
              </w:rPr>
            </w:pPr>
            <w:r w:rsidRPr="00FF665F">
              <w:rPr>
                <w:rFonts w:ascii="宋体" w:eastAsia="宋体" w:hAnsi="宋体" w:cs="宋体" w:hint="eastAsia"/>
                <w:bCs/>
                <w:color w:val="000000"/>
                <w:kern w:val="0"/>
                <w:sz w:val="21"/>
                <w:szCs w:val="21"/>
              </w:rPr>
              <w:t>①</w:t>
            </w:r>
            <w:r w:rsidRPr="00FF665F">
              <w:rPr>
                <w:rFonts w:ascii="宋体" w:eastAsia="宋体" w:hAnsi="宋体" w:cs="宋体"/>
                <w:bCs/>
                <w:color w:val="000000"/>
                <w:kern w:val="0"/>
                <w:sz w:val="21"/>
                <w:szCs w:val="21"/>
              </w:rPr>
              <w:t>ISO9001质量管理体系认证；</w:t>
            </w:r>
          </w:p>
          <w:p w:rsidR="00730155" w:rsidRPr="00FF665F" w:rsidRDefault="00730155" w:rsidP="007A0B81">
            <w:pPr>
              <w:pStyle w:val="2"/>
              <w:spacing w:before="0" w:after="0" w:line="360" w:lineRule="exact"/>
              <w:rPr>
                <w:rFonts w:ascii="宋体" w:eastAsia="宋体" w:hAnsi="宋体" w:cs="宋体"/>
                <w:bCs/>
                <w:color w:val="000000"/>
                <w:kern w:val="0"/>
                <w:sz w:val="21"/>
                <w:szCs w:val="21"/>
              </w:rPr>
            </w:pPr>
            <w:r w:rsidRPr="00FF665F">
              <w:rPr>
                <w:rFonts w:ascii="宋体" w:eastAsia="宋体" w:hAnsi="宋体" w:cs="宋体" w:hint="eastAsia"/>
                <w:bCs/>
                <w:color w:val="000000"/>
                <w:kern w:val="0"/>
                <w:sz w:val="21"/>
                <w:szCs w:val="21"/>
              </w:rPr>
              <w:t>②</w:t>
            </w:r>
            <w:r w:rsidRPr="00FF665F">
              <w:rPr>
                <w:rFonts w:ascii="宋体" w:eastAsia="宋体" w:hAnsi="宋体" w:cs="宋体"/>
                <w:bCs/>
                <w:color w:val="000000"/>
                <w:kern w:val="0"/>
                <w:sz w:val="21"/>
                <w:szCs w:val="21"/>
              </w:rPr>
              <w:t>国家高新技术企；</w:t>
            </w:r>
          </w:p>
          <w:p w:rsidR="00730155" w:rsidRPr="00FF665F" w:rsidRDefault="00730155" w:rsidP="007A0B81">
            <w:pPr>
              <w:pStyle w:val="2"/>
              <w:spacing w:before="0" w:after="0" w:line="360" w:lineRule="exact"/>
              <w:rPr>
                <w:rFonts w:ascii="宋体" w:eastAsia="宋体" w:hAnsi="宋体" w:cs="宋体"/>
                <w:bCs/>
                <w:color w:val="000000"/>
                <w:kern w:val="0"/>
                <w:sz w:val="21"/>
                <w:szCs w:val="21"/>
              </w:rPr>
            </w:pPr>
            <w:r w:rsidRPr="00FF665F">
              <w:rPr>
                <w:rFonts w:ascii="宋体" w:eastAsia="宋体" w:hAnsi="宋体" w:cs="宋体" w:hint="eastAsia"/>
                <w:bCs/>
                <w:color w:val="000000"/>
                <w:kern w:val="0"/>
                <w:sz w:val="21"/>
                <w:szCs w:val="21"/>
              </w:rPr>
              <w:t>③</w:t>
            </w:r>
            <w:r w:rsidRPr="00FF665F">
              <w:rPr>
                <w:rFonts w:ascii="宋体" w:eastAsia="宋体" w:hAnsi="宋体" w:cs="宋体"/>
                <w:bCs/>
                <w:color w:val="000000"/>
                <w:kern w:val="0"/>
                <w:sz w:val="21"/>
                <w:szCs w:val="21"/>
              </w:rPr>
              <w:t>实验室通过CAP认证；</w:t>
            </w:r>
          </w:p>
          <w:p w:rsidR="00730155" w:rsidRPr="00FF665F" w:rsidRDefault="00730155" w:rsidP="007A0B81">
            <w:pPr>
              <w:pStyle w:val="2"/>
              <w:spacing w:before="0" w:after="0" w:line="360" w:lineRule="exact"/>
              <w:rPr>
                <w:rFonts w:ascii="宋体" w:eastAsia="宋体" w:hAnsi="宋体" w:cs="宋体"/>
                <w:bCs/>
                <w:color w:val="000000"/>
                <w:kern w:val="0"/>
                <w:sz w:val="21"/>
                <w:szCs w:val="21"/>
              </w:rPr>
            </w:pPr>
            <w:r w:rsidRPr="00FF665F">
              <w:rPr>
                <w:rFonts w:ascii="宋体" w:eastAsia="宋体" w:hAnsi="宋体" w:cs="宋体" w:hint="eastAsia"/>
                <w:bCs/>
                <w:color w:val="000000"/>
                <w:kern w:val="0"/>
                <w:sz w:val="21"/>
                <w:szCs w:val="21"/>
              </w:rPr>
              <w:t>④</w:t>
            </w:r>
            <w:r w:rsidRPr="00FF665F">
              <w:rPr>
                <w:rFonts w:ascii="宋体" w:eastAsia="宋体" w:hAnsi="宋体" w:cs="宋体"/>
                <w:bCs/>
                <w:color w:val="000000"/>
                <w:kern w:val="0"/>
                <w:sz w:val="21"/>
                <w:szCs w:val="21"/>
              </w:rPr>
              <w:t>ISO13485质量管理体系认证；</w:t>
            </w:r>
          </w:p>
          <w:p w:rsidR="00730155" w:rsidRDefault="00730155" w:rsidP="007A0B81">
            <w:pPr>
              <w:pStyle w:val="2"/>
              <w:spacing w:before="0" w:after="0" w:line="360" w:lineRule="exact"/>
              <w:rPr>
                <w:rFonts w:ascii="宋体" w:eastAsia="宋体" w:hAnsi="宋体" w:cs="宋体"/>
                <w:bCs/>
                <w:color w:val="000000"/>
                <w:kern w:val="0"/>
                <w:sz w:val="21"/>
                <w:szCs w:val="21"/>
              </w:rPr>
            </w:pPr>
            <w:r w:rsidRPr="00FF665F">
              <w:rPr>
                <w:rFonts w:ascii="宋体" w:eastAsia="宋体" w:hAnsi="宋体" w:cs="宋体" w:hint="eastAsia"/>
                <w:bCs/>
                <w:color w:val="000000"/>
                <w:kern w:val="0"/>
                <w:sz w:val="21"/>
                <w:szCs w:val="21"/>
              </w:rPr>
              <w:t>⑤</w:t>
            </w:r>
            <w:r w:rsidRPr="00FF665F">
              <w:rPr>
                <w:rFonts w:ascii="宋体" w:eastAsia="宋体" w:hAnsi="宋体" w:cs="宋体"/>
                <w:bCs/>
                <w:color w:val="000000"/>
                <w:kern w:val="0"/>
                <w:sz w:val="21"/>
                <w:szCs w:val="21"/>
              </w:rPr>
              <w:t>国内或国外具有通过CLIA认证的实验室。</w:t>
            </w:r>
          </w:p>
          <w:p w:rsidR="00730155" w:rsidRPr="007B6284" w:rsidRDefault="00730155" w:rsidP="007A0B81">
            <w:pPr>
              <w:pStyle w:val="2"/>
              <w:spacing w:before="0" w:after="0" w:line="360" w:lineRule="exact"/>
              <w:rPr>
                <w:rFonts w:ascii="宋体" w:eastAsia="宋体" w:hAnsi="宋体" w:cs="宋体"/>
                <w:bCs/>
                <w:color w:val="000000"/>
                <w:kern w:val="0"/>
                <w:sz w:val="21"/>
                <w:szCs w:val="21"/>
              </w:rPr>
            </w:pPr>
            <w:r w:rsidRPr="007B6284">
              <w:rPr>
                <w:rFonts w:ascii="宋体" w:eastAsia="宋体" w:hAnsi="宋体" w:cs="宋体" w:hint="eastAsia"/>
                <w:bCs/>
                <w:color w:val="000000"/>
                <w:kern w:val="0"/>
                <w:sz w:val="21"/>
                <w:szCs w:val="21"/>
              </w:rPr>
              <w:t>⑥资质证明文件齐全、合格</w:t>
            </w:r>
          </w:p>
          <w:p w:rsidR="00730155" w:rsidRPr="00FF665F" w:rsidRDefault="00730155" w:rsidP="007A0B81">
            <w:pPr>
              <w:pStyle w:val="2"/>
              <w:spacing w:before="0" w:after="0" w:line="360" w:lineRule="exact"/>
              <w:rPr>
                <w:rFonts w:ascii="宋体" w:eastAsia="宋体" w:hAnsi="宋体" w:cs="宋体"/>
                <w:bCs/>
                <w:color w:val="000000"/>
                <w:kern w:val="0"/>
                <w:sz w:val="21"/>
                <w:szCs w:val="21"/>
              </w:rPr>
            </w:pPr>
            <w:r w:rsidRPr="00FF665F">
              <w:rPr>
                <w:rFonts w:ascii="宋体" w:eastAsia="宋体" w:hAnsi="宋体" w:cs="宋体"/>
                <w:bCs/>
                <w:color w:val="000000"/>
                <w:kern w:val="0"/>
                <w:sz w:val="21"/>
                <w:szCs w:val="21"/>
              </w:rPr>
              <w:t>提供相关证书有效期内复印件为准。</w:t>
            </w:r>
          </w:p>
          <w:p w:rsidR="00730155" w:rsidRPr="00FF665F" w:rsidRDefault="00730155" w:rsidP="007A0B81">
            <w:pPr>
              <w:pStyle w:val="2"/>
              <w:spacing w:before="0" w:after="0" w:line="360" w:lineRule="exact"/>
              <w:rPr>
                <w:rFonts w:ascii="宋体" w:eastAsia="宋体" w:hAnsi="宋体" w:cs="宋体"/>
                <w:bCs/>
                <w:color w:val="000000"/>
                <w:kern w:val="0"/>
                <w:sz w:val="21"/>
                <w:szCs w:val="21"/>
              </w:rPr>
            </w:pPr>
            <w:r w:rsidRPr="00FF665F">
              <w:rPr>
                <w:rFonts w:ascii="宋体" w:eastAsia="宋体" w:hAnsi="宋体" w:cs="宋体"/>
                <w:bCs/>
                <w:color w:val="000000"/>
                <w:kern w:val="0"/>
                <w:sz w:val="21"/>
                <w:szCs w:val="21"/>
              </w:rPr>
              <w:t>【须提供相关证明材料复印件为准，并加盖单位公章，否则不得分。】</w:t>
            </w:r>
          </w:p>
        </w:tc>
        <w:tc>
          <w:tcPr>
            <w:tcW w:w="681" w:type="dxa"/>
            <w:vAlign w:val="center"/>
          </w:tcPr>
          <w:p w:rsidR="00730155" w:rsidRPr="00FF665F" w:rsidRDefault="00730155" w:rsidP="007A0B81">
            <w:pPr>
              <w:pStyle w:val="2"/>
              <w:spacing w:before="0" w:after="0" w:line="360" w:lineRule="exact"/>
              <w:rPr>
                <w:rFonts w:ascii="宋体" w:eastAsia="宋体" w:hAnsi="宋体" w:cs="宋体"/>
                <w:bCs/>
                <w:color w:val="000000"/>
                <w:kern w:val="0"/>
                <w:sz w:val="21"/>
                <w:szCs w:val="21"/>
              </w:rPr>
            </w:pPr>
            <w:r w:rsidRPr="00FF665F">
              <w:rPr>
                <w:rFonts w:ascii="宋体" w:eastAsia="宋体" w:hAnsi="宋体" w:cs="宋体" w:hint="eastAsia"/>
                <w:bCs/>
                <w:color w:val="000000"/>
                <w:kern w:val="0"/>
                <w:sz w:val="21"/>
                <w:szCs w:val="21"/>
              </w:rPr>
              <w:t>10</w:t>
            </w:r>
          </w:p>
        </w:tc>
      </w:tr>
      <w:tr w:rsidR="00730155" w:rsidRPr="00FF665F" w:rsidTr="007A0B81">
        <w:trPr>
          <w:trHeight w:val="58"/>
        </w:trPr>
        <w:tc>
          <w:tcPr>
            <w:tcW w:w="1197" w:type="dxa"/>
            <w:vMerge w:val="restart"/>
            <w:vAlign w:val="center"/>
          </w:tcPr>
          <w:p w:rsidR="00730155" w:rsidRPr="00FF665F" w:rsidRDefault="00730155" w:rsidP="007A0B81">
            <w:pPr>
              <w:pStyle w:val="2"/>
              <w:spacing w:before="0" w:after="0" w:line="360" w:lineRule="exact"/>
              <w:rPr>
                <w:rFonts w:ascii="宋体" w:eastAsia="宋体" w:hAnsi="宋体" w:cs="宋体"/>
                <w:bCs/>
                <w:color w:val="000000"/>
                <w:kern w:val="0"/>
                <w:sz w:val="21"/>
                <w:szCs w:val="21"/>
              </w:rPr>
            </w:pPr>
            <w:r w:rsidRPr="00FF665F">
              <w:rPr>
                <w:rFonts w:ascii="宋体" w:eastAsia="宋体" w:hAnsi="宋体" w:cs="宋体"/>
                <w:bCs/>
                <w:color w:val="000000"/>
                <w:kern w:val="0"/>
                <w:sz w:val="21"/>
                <w:szCs w:val="21"/>
              </w:rPr>
              <w:lastRenderedPageBreak/>
              <w:t>技术部分</w:t>
            </w:r>
          </w:p>
          <w:p w:rsidR="00730155" w:rsidRPr="00FF665F" w:rsidRDefault="00730155" w:rsidP="007A0B81">
            <w:pPr>
              <w:pStyle w:val="2"/>
              <w:spacing w:before="0" w:after="0" w:line="360" w:lineRule="exact"/>
              <w:rPr>
                <w:rFonts w:ascii="宋体" w:eastAsia="宋体" w:hAnsi="宋体" w:cs="宋体"/>
                <w:bCs/>
                <w:color w:val="000000"/>
                <w:kern w:val="0"/>
                <w:sz w:val="21"/>
                <w:szCs w:val="21"/>
              </w:rPr>
            </w:pPr>
            <w:r w:rsidRPr="00FF665F">
              <w:rPr>
                <w:rFonts w:ascii="宋体" w:eastAsia="宋体" w:hAnsi="宋体" w:cs="宋体"/>
                <w:bCs/>
                <w:color w:val="000000"/>
                <w:kern w:val="0"/>
                <w:sz w:val="21"/>
                <w:szCs w:val="21"/>
              </w:rPr>
              <w:t>（4</w:t>
            </w:r>
            <w:r w:rsidRPr="00FF665F">
              <w:rPr>
                <w:rFonts w:ascii="宋体" w:eastAsia="宋体" w:hAnsi="宋体" w:cs="宋体" w:hint="eastAsia"/>
                <w:bCs/>
                <w:color w:val="000000"/>
                <w:kern w:val="0"/>
                <w:sz w:val="21"/>
                <w:szCs w:val="21"/>
              </w:rPr>
              <w:t>0</w:t>
            </w:r>
            <w:r w:rsidRPr="00FF665F">
              <w:rPr>
                <w:rFonts w:ascii="宋体" w:eastAsia="宋体" w:hAnsi="宋体" w:cs="宋体"/>
                <w:bCs/>
                <w:color w:val="000000"/>
                <w:kern w:val="0"/>
                <w:sz w:val="21"/>
                <w:szCs w:val="21"/>
              </w:rPr>
              <w:t>分）</w:t>
            </w:r>
          </w:p>
        </w:tc>
        <w:tc>
          <w:tcPr>
            <w:tcW w:w="1271" w:type="dxa"/>
            <w:vAlign w:val="center"/>
          </w:tcPr>
          <w:p w:rsidR="00730155" w:rsidRPr="00FF665F" w:rsidRDefault="00730155" w:rsidP="007A0B81">
            <w:pPr>
              <w:pStyle w:val="2"/>
              <w:spacing w:before="0" w:after="0" w:line="360" w:lineRule="exact"/>
              <w:rPr>
                <w:rFonts w:ascii="宋体" w:eastAsia="宋体" w:hAnsi="宋体" w:cs="宋体"/>
                <w:bCs/>
                <w:color w:val="000000"/>
                <w:kern w:val="0"/>
                <w:sz w:val="21"/>
                <w:szCs w:val="21"/>
              </w:rPr>
            </w:pPr>
            <w:r w:rsidRPr="00FF665F">
              <w:rPr>
                <w:rFonts w:ascii="宋体" w:eastAsia="宋体" w:hAnsi="宋体" w:cs="宋体"/>
                <w:bCs/>
                <w:color w:val="000000"/>
                <w:kern w:val="0"/>
                <w:sz w:val="21"/>
                <w:szCs w:val="21"/>
              </w:rPr>
              <w:t>技术服务响应情况</w:t>
            </w:r>
          </w:p>
        </w:tc>
        <w:tc>
          <w:tcPr>
            <w:tcW w:w="5073" w:type="dxa"/>
            <w:vAlign w:val="center"/>
          </w:tcPr>
          <w:p w:rsidR="00730155" w:rsidRPr="00E84F1D" w:rsidRDefault="00730155" w:rsidP="007A0B81">
            <w:pPr>
              <w:pStyle w:val="2"/>
              <w:spacing w:before="0" w:after="0" w:line="360" w:lineRule="exact"/>
              <w:rPr>
                <w:rFonts w:ascii="宋体" w:eastAsia="宋体" w:hAnsi="宋体" w:cs="宋体"/>
                <w:bCs/>
                <w:color w:val="000000"/>
                <w:kern w:val="0"/>
                <w:sz w:val="21"/>
                <w:szCs w:val="21"/>
              </w:rPr>
            </w:pPr>
            <w:r w:rsidRPr="00E84F1D">
              <w:rPr>
                <w:rFonts w:ascii="宋体" w:eastAsia="宋体" w:hAnsi="宋体" w:cs="宋体"/>
                <w:bCs/>
                <w:color w:val="000000"/>
                <w:kern w:val="0"/>
                <w:sz w:val="21"/>
                <w:szCs w:val="21"/>
              </w:rPr>
              <w:t>根据各投标人对</w:t>
            </w:r>
            <w:r w:rsidRPr="00E84F1D">
              <w:rPr>
                <w:rFonts w:ascii="宋体" w:eastAsia="宋体" w:hAnsi="宋体" w:cs="宋体" w:hint="eastAsia"/>
                <w:bCs/>
                <w:color w:val="000000"/>
                <w:kern w:val="0"/>
                <w:sz w:val="21"/>
                <w:szCs w:val="21"/>
              </w:rPr>
              <w:t>科研服务项目可提供的技术服务</w:t>
            </w:r>
            <w:r w:rsidRPr="00E84F1D">
              <w:rPr>
                <w:rFonts w:ascii="宋体" w:eastAsia="宋体" w:hAnsi="宋体" w:cs="宋体"/>
                <w:bCs/>
                <w:color w:val="000000"/>
                <w:kern w:val="0"/>
                <w:sz w:val="21"/>
                <w:szCs w:val="21"/>
              </w:rPr>
              <w:t>内容</w:t>
            </w:r>
            <w:r w:rsidRPr="00E84F1D">
              <w:rPr>
                <w:rFonts w:ascii="宋体" w:eastAsia="宋体" w:hAnsi="宋体" w:cs="宋体" w:hint="eastAsia"/>
                <w:bCs/>
                <w:color w:val="000000"/>
                <w:kern w:val="0"/>
                <w:sz w:val="21"/>
                <w:szCs w:val="21"/>
              </w:rPr>
              <w:t>和范围由评标专家现场</w:t>
            </w:r>
            <w:r w:rsidRPr="00E84F1D">
              <w:rPr>
                <w:rFonts w:ascii="宋体" w:eastAsia="宋体" w:hAnsi="宋体" w:cs="宋体"/>
                <w:bCs/>
                <w:color w:val="000000"/>
                <w:kern w:val="0"/>
                <w:sz w:val="21"/>
                <w:szCs w:val="21"/>
              </w:rPr>
              <w:t>进行横向比较：</w:t>
            </w:r>
          </w:p>
          <w:p w:rsidR="00730155" w:rsidRPr="00DA40FF" w:rsidRDefault="00730155" w:rsidP="007A0B81">
            <w:pPr>
              <w:pStyle w:val="2"/>
              <w:spacing w:before="0" w:after="0" w:line="360" w:lineRule="exact"/>
              <w:rPr>
                <w:rFonts w:ascii="宋体" w:eastAsia="宋体" w:hAnsi="宋体" w:cs="宋体"/>
                <w:bCs/>
                <w:color w:val="000000"/>
                <w:kern w:val="0"/>
                <w:sz w:val="21"/>
                <w:szCs w:val="21"/>
                <w:highlight w:val="yellow"/>
              </w:rPr>
            </w:pPr>
            <w:r w:rsidRPr="00E84F1D">
              <w:rPr>
                <w:rFonts w:ascii="宋体" w:eastAsia="宋体" w:hAnsi="宋体" w:cs="宋体" w:hint="eastAsia"/>
                <w:bCs/>
                <w:color w:val="000000"/>
                <w:kern w:val="0"/>
                <w:sz w:val="21"/>
                <w:szCs w:val="21"/>
              </w:rPr>
              <w:t>最高</w:t>
            </w:r>
            <w:r w:rsidRPr="00E84F1D">
              <w:rPr>
                <w:rFonts w:ascii="宋体" w:eastAsia="宋体" w:hAnsi="宋体" w:cs="宋体"/>
                <w:bCs/>
                <w:color w:val="000000"/>
                <w:kern w:val="0"/>
                <w:sz w:val="21"/>
                <w:szCs w:val="21"/>
              </w:rPr>
              <w:t>得</w:t>
            </w:r>
            <w:r w:rsidRPr="00E84F1D">
              <w:rPr>
                <w:rFonts w:ascii="宋体" w:eastAsia="宋体" w:hAnsi="宋体" w:cs="宋体" w:hint="eastAsia"/>
                <w:bCs/>
                <w:color w:val="000000"/>
                <w:kern w:val="0"/>
                <w:sz w:val="21"/>
                <w:szCs w:val="21"/>
              </w:rPr>
              <w:t>5</w:t>
            </w:r>
            <w:r w:rsidRPr="00E84F1D">
              <w:rPr>
                <w:rFonts w:ascii="宋体" w:eastAsia="宋体" w:hAnsi="宋体" w:cs="宋体"/>
                <w:bCs/>
                <w:color w:val="000000"/>
                <w:kern w:val="0"/>
                <w:sz w:val="21"/>
                <w:szCs w:val="21"/>
              </w:rPr>
              <w:t>分</w:t>
            </w:r>
            <w:r w:rsidRPr="00E84F1D">
              <w:rPr>
                <w:rFonts w:ascii="宋体" w:eastAsia="宋体" w:hAnsi="宋体" w:cs="宋体" w:hint="eastAsia"/>
                <w:bCs/>
                <w:color w:val="000000"/>
                <w:kern w:val="0"/>
                <w:sz w:val="21"/>
                <w:szCs w:val="21"/>
              </w:rPr>
              <w:t>，最低得1分</w:t>
            </w:r>
            <w:r w:rsidRPr="00E84F1D">
              <w:rPr>
                <w:rFonts w:ascii="宋体" w:eastAsia="宋体" w:hAnsi="宋体" w:cs="宋体"/>
                <w:bCs/>
                <w:color w:val="000000"/>
                <w:kern w:val="0"/>
                <w:sz w:val="21"/>
                <w:szCs w:val="21"/>
              </w:rPr>
              <w:t>；</w:t>
            </w:r>
          </w:p>
        </w:tc>
        <w:tc>
          <w:tcPr>
            <w:tcW w:w="681" w:type="dxa"/>
            <w:vAlign w:val="center"/>
          </w:tcPr>
          <w:p w:rsidR="00730155" w:rsidRPr="00FF665F" w:rsidRDefault="00730155" w:rsidP="007A0B81">
            <w:pPr>
              <w:pStyle w:val="2"/>
              <w:spacing w:before="0" w:after="0" w:line="360" w:lineRule="exact"/>
              <w:rPr>
                <w:rFonts w:ascii="宋体" w:eastAsia="宋体" w:hAnsi="宋体" w:cs="宋体"/>
                <w:bCs/>
                <w:color w:val="000000"/>
                <w:kern w:val="0"/>
                <w:sz w:val="21"/>
                <w:szCs w:val="21"/>
              </w:rPr>
            </w:pPr>
            <w:r>
              <w:rPr>
                <w:rFonts w:ascii="宋体" w:eastAsia="宋体" w:hAnsi="宋体" w:cs="宋体" w:hint="eastAsia"/>
                <w:bCs/>
                <w:color w:val="000000"/>
                <w:kern w:val="0"/>
                <w:sz w:val="21"/>
                <w:szCs w:val="21"/>
              </w:rPr>
              <w:t>5</w:t>
            </w:r>
          </w:p>
        </w:tc>
      </w:tr>
      <w:tr w:rsidR="00730155" w:rsidRPr="00FF665F" w:rsidTr="007A0B81">
        <w:trPr>
          <w:trHeight w:val="826"/>
        </w:trPr>
        <w:tc>
          <w:tcPr>
            <w:tcW w:w="1197" w:type="dxa"/>
            <w:vMerge/>
            <w:vAlign w:val="center"/>
          </w:tcPr>
          <w:p w:rsidR="00730155" w:rsidRPr="00FF665F" w:rsidRDefault="00730155" w:rsidP="007A0B81">
            <w:pPr>
              <w:pStyle w:val="2"/>
              <w:spacing w:before="0" w:after="0" w:line="360" w:lineRule="exact"/>
              <w:rPr>
                <w:rFonts w:ascii="宋体" w:eastAsia="宋体" w:hAnsi="宋体" w:cs="宋体"/>
                <w:bCs/>
                <w:color w:val="000000"/>
                <w:kern w:val="0"/>
                <w:sz w:val="21"/>
                <w:szCs w:val="21"/>
              </w:rPr>
            </w:pPr>
          </w:p>
        </w:tc>
        <w:tc>
          <w:tcPr>
            <w:tcW w:w="1271" w:type="dxa"/>
            <w:vAlign w:val="center"/>
          </w:tcPr>
          <w:p w:rsidR="00730155" w:rsidRPr="00FF665F" w:rsidRDefault="00730155" w:rsidP="007A0B81">
            <w:pPr>
              <w:pStyle w:val="2"/>
              <w:spacing w:before="0" w:after="0" w:line="360" w:lineRule="exact"/>
              <w:rPr>
                <w:rFonts w:ascii="宋体" w:eastAsia="宋体" w:hAnsi="宋体" w:cs="宋体"/>
                <w:bCs/>
                <w:color w:val="000000"/>
                <w:kern w:val="0"/>
                <w:sz w:val="21"/>
                <w:szCs w:val="21"/>
              </w:rPr>
            </w:pPr>
            <w:r w:rsidRPr="00FF665F">
              <w:rPr>
                <w:rFonts w:ascii="宋体" w:eastAsia="宋体" w:hAnsi="宋体" w:cs="宋体"/>
                <w:bCs/>
                <w:color w:val="000000"/>
                <w:kern w:val="0"/>
                <w:sz w:val="21"/>
                <w:szCs w:val="21"/>
              </w:rPr>
              <w:t>项目技术实施方案</w:t>
            </w:r>
          </w:p>
        </w:tc>
        <w:tc>
          <w:tcPr>
            <w:tcW w:w="5073" w:type="dxa"/>
            <w:vAlign w:val="center"/>
          </w:tcPr>
          <w:p w:rsidR="00730155" w:rsidRDefault="00730155" w:rsidP="007A0B81">
            <w:pPr>
              <w:pStyle w:val="2"/>
              <w:spacing w:before="0" w:after="0" w:line="360" w:lineRule="exact"/>
              <w:rPr>
                <w:rFonts w:ascii="宋体" w:eastAsia="宋体" w:hAnsi="宋体" w:cs="宋体"/>
                <w:bCs/>
                <w:color w:val="000000"/>
                <w:kern w:val="0"/>
                <w:sz w:val="21"/>
                <w:szCs w:val="21"/>
              </w:rPr>
            </w:pPr>
            <w:r>
              <w:rPr>
                <w:rFonts w:ascii="宋体" w:eastAsia="宋体" w:hAnsi="宋体" w:cs="宋体" w:hint="eastAsia"/>
                <w:bCs/>
                <w:color w:val="000000"/>
                <w:kern w:val="0"/>
                <w:sz w:val="21"/>
                <w:szCs w:val="21"/>
              </w:rPr>
              <w:t>1.</w:t>
            </w:r>
            <w:r w:rsidRPr="00FF665F">
              <w:rPr>
                <w:rFonts w:ascii="宋体" w:eastAsia="宋体" w:hAnsi="宋体" w:cs="宋体"/>
                <w:bCs/>
                <w:color w:val="000000"/>
                <w:kern w:val="0"/>
                <w:sz w:val="21"/>
                <w:szCs w:val="21"/>
              </w:rPr>
              <w:t>根据各投标人的服务项目技术实施方案</w:t>
            </w:r>
            <w:r>
              <w:rPr>
                <w:rFonts w:ascii="宋体" w:eastAsia="宋体" w:hAnsi="宋体" w:cs="宋体" w:hint="eastAsia"/>
                <w:bCs/>
                <w:color w:val="000000"/>
                <w:kern w:val="0"/>
                <w:sz w:val="21"/>
                <w:szCs w:val="21"/>
              </w:rPr>
              <w:t>（5W2H）</w:t>
            </w:r>
            <w:r w:rsidRPr="00FF665F">
              <w:rPr>
                <w:rFonts w:ascii="宋体" w:eastAsia="宋体" w:hAnsi="宋体" w:cs="宋体"/>
                <w:bCs/>
                <w:color w:val="000000"/>
                <w:kern w:val="0"/>
                <w:sz w:val="21"/>
                <w:szCs w:val="21"/>
              </w:rPr>
              <w:t>进行打分。技术实施方案完整详细、合理严谨，完全符合项目检测实际需求，可操作性强得</w:t>
            </w:r>
            <w:r w:rsidRPr="00FF665F">
              <w:rPr>
                <w:rFonts w:ascii="宋体" w:eastAsia="宋体" w:hAnsi="宋体" w:cs="宋体" w:hint="eastAsia"/>
                <w:bCs/>
                <w:color w:val="000000"/>
                <w:kern w:val="0"/>
                <w:sz w:val="21"/>
                <w:szCs w:val="21"/>
              </w:rPr>
              <w:t>5</w:t>
            </w:r>
            <w:r w:rsidRPr="00FF665F">
              <w:rPr>
                <w:rFonts w:ascii="宋体" w:eastAsia="宋体" w:hAnsi="宋体" w:cs="宋体"/>
                <w:bCs/>
                <w:color w:val="000000"/>
                <w:kern w:val="0"/>
                <w:sz w:val="21"/>
                <w:szCs w:val="21"/>
              </w:rPr>
              <w:t>-10分；</w:t>
            </w:r>
          </w:p>
          <w:p w:rsidR="00730155" w:rsidRDefault="00730155" w:rsidP="007A0B81">
            <w:pPr>
              <w:pStyle w:val="2"/>
              <w:spacing w:before="0" w:after="0" w:line="360" w:lineRule="exact"/>
              <w:rPr>
                <w:rFonts w:ascii="宋体" w:eastAsia="宋体" w:hAnsi="宋体" w:cs="宋体"/>
                <w:bCs/>
                <w:color w:val="000000"/>
                <w:kern w:val="0"/>
                <w:sz w:val="21"/>
                <w:szCs w:val="21"/>
              </w:rPr>
            </w:pPr>
            <w:r>
              <w:rPr>
                <w:rFonts w:ascii="宋体" w:eastAsia="宋体" w:hAnsi="宋体" w:cs="宋体" w:hint="eastAsia"/>
                <w:bCs/>
                <w:color w:val="000000"/>
                <w:kern w:val="0"/>
                <w:sz w:val="21"/>
                <w:szCs w:val="21"/>
              </w:rPr>
              <w:t>2.</w:t>
            </w:r>
            <w:r w:rsidRPr="00FF665F">
              <w:rPr>
                <w:rFonts w:ascii="宋体" w:eastAsia="宋体" w:hAnsi="宋体" w:cs="宋体"/>
                <w:bCs/>
                <w:color w:val="000000"/>
                <w:kern w:val="0"/>
                <w:sz w:val="21"/>
                <w:szCs w:val="21"/>
              </w:rPr>
              <w:t>实施方案基本完整合理，基本符合项目实际需求得</w:t>
            </w:r>
            <w:r w:rsidRPr="00FF665F">
              <w:rPr>
                <w:rFonts w:ascii="宋体" w:eastAsia="宋体" w:hAnsi="宋体" w:cs="宋体" w:hint="eastAsia"/>
                <w:bCs/>
                <w:color w:val="000000"/>
                <w:kern w:val="0"/>
                <w:sz w:val="21"/>
                <w:szCs w:val="21"/>
              </w:rPr>
              <w:t>3</w:t>
            </w:r>
            <w:r w:rsidRPr="00FF665F">
              <w:rPr>
                <w:rFonts w:ascii="宋体" w:eastAsia="宋体" w:hAnsi="宋体" w:cs="宋体"/>
                <w:bCs/>
                <w:color w:val="000000"/>
                <w:kern w:val="0"/>
                <w:sz w:val="21"/>
                <w:szCs w:val="21"/>
              </w:rPr>
              <w:t>-5分；</w:t>
            </w:r>
          </w:p>
          <w:p w:rsidR="00730155" w:rsidRDefault="00730155" w:rsidP="007A0B81">
            <w:pPr>
              <w:pStyle w:val="2"/>
              <w:spacing w:before="0" w:after="0" w:line="360" w:lineRule="exact"/>
              <w:rPr>
                <w:rFonts w:ascii="宋体" w:eastAsia="宋体" w:hAnsi="宋体" w:cs="宋体"/>
                <w:bCs/>
                <w:color w:val="000000"/>
                <w:kern w:val="0"/>
                <w:sz w:val="21"/>
                <w:szCs w:val="21"/>
              </w:rPr>
            </w:pPr>
            <w:r>
              <w:rPr>
                <w:rFonts w:ascii="宋体" w:eastAsia="宋体" w:hAnsi="宋体" w:cs="宋体" w:hint="eastAsia"/>
                <w:bCs/>
                <w:color w:val="000000"/>
                <w:kern w:val="0"/>
                <w:sz w:val="21"/>
                <w:szCs w:val="21"/>
              </w:rPr>
              <w:t>3.</w:t>
            </w:r>
            <w:r w:rsidRPr="00FF665F">
              <w:rPr>
                <w:rFonts w:ascii="宋体" w:eastAsia="宋体" w:hAnsi="宋体" w:cs="宋体"/>
                <w:bCs/>
                <w:color w:val="000000"/>
                <w:kern w:val="0"/>
                <w:sz w:val="21"/>
                <w:szCs w:val="21"/>
              </w:rPr>
              <w:t>实施方案简单得1-2分。</w:t>
            </w:r>
          </w:p>
          <w:p w:rsidR="00730155" w:rsidRPr="00FF665F" w:rsidRDefault="00730155" w:rsidP="007A0B81">
            <w:pPr>
              <w:pStyle w:val="2"/>
              <w:spacing w:before="0" w:after="0" w:line="360" w:lineRule="exact"/>
              <w:rPr>
                <w:rFonts w:ascii="宋体" w:eastAsia="宋体" w:hAnsi="宋体" w:cs="宋体"/>
                <w:bCs/>
                <w:color w:val="000000"/>
                <w:kern w:val="0"/>
                <w:sz w:val="21"/>
                <w:szCs w:val="21"/>
              </w:rPr>
            </w:pPr>
            <w:r>
              <w:rPr>
                <w:rFonts w:ascii="宋体" w:eastAsia="宋体" w:hAnsi="宋体" w:cs="宋体" w:hint="eastAsia"/>
                <w:bCs/>
                <w:color w:val="000000"/>
                <w:kern w:val="0"/>
                <w:sz w:val="21"/>
                <w:szCs w:val="21"/>
              </w:rPr>
              <w:t>4.</w:t>
            </w:r>
            <w:r w:rsidRPr="00FF665F">
              <w:rPr>
                <w:rFonts w:ascii="宋体" w:eastAsia="宋体" w:hAnsi="宋体" w:cs="宋体"/>
                <w:bCs/>
                <w:color w:val="000000"/>
                <w:kern w:val="0"/>
                <w:sz w:val="21"/>
                <w:szCs w:val="21"/>
              </w:rPr>
              <w:t>未提供该方案不得分。</w:t>
            </w:r>
          </w:p>
        </w:tc>
        <w:tc>
          <w:tcPr>
            <w:tcW w:w="681" w:type="dxa"/>
            <w:vAlign w:val="center"/>
          </w:tcPr>
          <w:p w:rsidR="00730155" w:rsidRPr="00FF665F" w:rsidRDefault="00730155" w:rsidP="007A0B81">
            <w:pPr>
              <w:pStyle w:val="2"/>
              <w:spacing w:before="0" w:after="0" w:line="360" w:lineRule="exact"/>
              <w:rPr>
                <w:rFonts w:ascii="宋体" w:eastAsia="宋体" w:hAnsi="宋体" w:cs="宋体"/>
                <w:bCs/>
                <w:color w:val="000000"/>
                <w:kern w:val="0"/>
                <w:sz w:val="21"/>
                <w:szCs w:val="21"/>
              </w:rPr>
            </w:pPr>
            <w:r w:rsidRPr="00FF665F">
              <w:rPr>
                <w:rFonts w:ascii="宋体" w:eastAsia="宋体" w:hAnsi="宋体" w:cs="宋体"/>
                <w:bCs/>
                <w:color w:val="000000"/>
                <w:kern w:val="0"/>
                <w:sz w:val="21"/>
                <w:szCs w:val="21"/>
              </w:rPr>
              <w:t>10</w:t>
            </w:r>
          </w:p>
        </w:tc>
      </w:tr>
      <w:tr w:rsidR="00730155" w:rsidRPr="00FF665F" w:rsidTr="007A0B81">
        <w:trPr>
          <w:trHeight w:val="826"/>
        </w:trPr>
        <w:tc>
          <w:tcPr>
            <w:tcW w:w="1197" w:type="dxa"/>
            <w:vMerge/>
            <w:vAlign w:val="center"/>
          </w:tcPr>
          <w:p w:rsidR="00730155" w:rsidRPr="00FF665F" w:rsidRDefault="00730155" w:rsidP="007A0B81">
            <w:pPr>
              <w:pStyle w:val="2"/>
              <w:spacing w:before="0" w:after="0" w:line="360" w:lineRule="exact"/>
              <w:rPr>
                <w:rFonts w:ascii="宋体" w:eastAsia="宋体" w:hAnsi="宋体" w:cs="宋体"/>
                <w:bCs/>
                <w:color w:val="000000"/>
                <w:kern w:val="0"/>
                <w:sz w:val="21"/>
                <w:szCs w:val="21"/>
              </w:rPr>
            </w:pPr>
          </w:p>
        </w:tc>
        <w:tc>
          <w:tcPr>
            <w:tcW w:w="1271" w:type="dxa"/>
            <w:vAlign w:val="center"/>
          </w:tcPr>
          <w:p w:rsidR="00730155" w:rsidRPr="00FF665F" w:rsidRDefault="00730155" w:rsidP="007A0B81">
            <w:pPr>
              <w:pStyle w:val="2"/>
              <w:spacing w:before="0" w:after="0" w:line="360" w:lineRule="exact"/>
              <w:rPr>
                <w:rFonts w:ascii="宋体" w:eastAsia="宋体" w:hAnsi="宋体" w:cs="宋体"/>
                <w:bCs/>
                <w:color w:val="000000"/>
                <w:kern w:val="0"/>
                <w:sz w:val="21"/>
                <w:szCs w:val="21"/>
              </w:rPr>
            </w:pPr>
            <w:r w:rsidRPr="00FF665F">
              <w:rPr>
                <w:rFonts w:ascii="宋体" w:eastAsia="宋体" w:hAnsi="宋体" w:cs="宋体"/>
                <w:bCs/>
                <w:color w:val="000000"/>
                <w:kern w:val="0"/>
                <w:sz w:val="21"/>
                <w:szCs w:val="21"/>
              </w:rPr>
              <w:t>项目服务团队情况</w:t>
            </w:r>
          </w:p>
        </w:tc>
        <w:tc>
          <w:tcPr>
            <w:tcW w:w="5073" w:type="dxa"/>
            <w:vAlign w:val="center"/>
          </w:tcPr>
          <w:p w:rsidR="00730155" w:rsidRDefault="00730155" w:rsidP="007A0B81">
            <w:pPr>
              <w:pStyle w:val="2"/>
              <w:spacing w:before="0" w:after="0" w:line="360" w:lineRule="exact"/>
              <w:rPr>
                <w:rFonts w:ascii="宋体" w:eastAsia="宋体" w:hAnsi="宋体" w:cs="宋体"/>
                <w:bCs/>
                <w:color w:val="000000"/>
                <w:kern w:val="0"/>
                <w:sz w:val="21"/>
                <w:szCs w:val="21"/>
              </w:rPr>
            </w:pPr>
            <w:r>
              <w:rPr>
                <w:rFonts w:ascii="宋体" w:eastAsia="宋体" w:hAnsi="宋体" w:cs="宋体" w:hint="eastAsia"/>
                <w:bCs/>
                <w:color w:val="000000"/>
                <w:kern w:val="0"/>
                <w:sz w:val="21"/>
                <w:szCs w:val="21"/>
              </w:rPr>
              <w:t>1.</w:t>
            </w:r>
            <w:r w:rsidRPr="00FF665F">
              <w:rPr>
                <w:rFonts w:ascii="宋体" w:eastAsia="宋体" w:hAnsi="宋体" w:cs="宋体"/>
                <w:bCs/>
                <w:color w:val="000000"/>
                <w:kern w:val="0"/>
                <w:sz w:val="21"/>
                <w:szCs w:val="21"/>
              </w:rPr>
              <w:t>根据各投标人的人员配备方案进行横向比较，技术人员队伍配备结构合理、经验丰富</w:t>
            </w:r>
            <w:r w:rsidRPr="00FF665F">
              <w:rPr>
                <w:rFonts w:ascii="宋体" w:eastAsia="宋体" w:hAnsi="宋体" w:cs="宋体" w:hint="eastAsia"/>
                <w:bCs/>
                <w:color w:val="000000"/>
                <w:kern w:val="0"/>
                <w:sz w:val="21"/>
                <w:szCs w:val="21"/>
              </w:rPr>
              <w:t>（佐证资料）</w:t>
            </w:r>
            <w:r w:rsidRPr="00FF665F">
              <w:rPr>
                <w:rFonts w:ascii="宋体" w:eastAsia="宋体" w:hAnsi="宋体" w:cs="宋体"/>
                <w:bCs/>
                <w:color w:val="000000"/>
                <w:kern w:val="0"/>
                <w:sz w:val="21"/>
                <w:szCs w:val="21"/>
              </w:rPr>
              <w:t>得10分；</w:t>
            </w:r>
          </w:p>
          <w:p w:rsidR="00730155" w:rsidRDefault="00730155" w:rsidP="007A0B81">
            <w:pPr>
              <w:pStyle w:val="2"/>
              <w:spacing w:before="0" w:after="0" w:line="360" w:lineRule="exact"/>
              <w:rPr>
                <w:rFonts w:ascii="宋体" w:eastAsia="宋体" w:hAnsi="宋体" w:cs="宋体"/>
                <w:bCs/>
                <w:color w:val="000000"/>
                <w:kern w:val="0"/>
                <w:sz w:val="21"/>
                <w:szCs w:val="21"/>
              </w:rPr>
            </w:pPr>
            <w:r>
              <w:rPr>
                <w:rFonts w:ascii="宋体" w:eastAsia="宋体" w:hAnsi="宋体" w:cs="宋体" w:hint="eastAsia"/>
                <w:bCs/>
                <w:color w:val="000000"/>
                <w:kern w:val="0"/>
                <w:sz w:val="21"/>
                <w:szCs w:val="21"/>
              </w:rPr>
              <w:t>2.</w:t>
            </w:r>
            <w:r w:rsidRPr="00FF665F">
              <w:rPr>
                <w:rFonts w:ascii="宋体" w:eastAsia="宋体" w:hAnsi="宋体" w:cs="宋体"/>
                <w:bCs/>
                <w:color w:val="000000"/>
                <w:kern w:val="0"/>
                <w:sz w:val="21"/>
                <w:szCs w:val="21"/>
              </w:rPr>
              <w:t>技术人员队伍配备结构基本合理、经验较丰富得5分；</w:t>
            </w:r>
          </w:p>
          <w:p w:rsidR="00730155" w:rsidRPr="00FF665F" w:rsidRDefault="00730155" w:rsidP="007A0B81">
            <w:pPr>
              <w:pStyle w:val="2"/>
              <w:spacing w:before="0" w:after="0" w:line="360" w:lineRule="exact"/>
              <w:rPr>
                <w:rFonts w:ascii="宋体" w:eastAsia="宋体" w:hAnsi="宋体" w:cs="宋体"/>
                <w:bCs/>
                <w:color w:val="000000"/>
                <w:kern w:val="0"/>
                <w:sz w:val="21"/>
                <w:szCs w:val="21"/>
              </w:rPr>
            </w:pPr>
            <w:r>
              <w:rPr>
                <w:rFonts w:ascii="宋体" w:eastAsia="宋体" w:hAnsi="宋体" w:cs="宋体" w:hint="eastAsia"/>
                <w:bCs/>
                <w:color w:val="000000"/>
                <w:kern w:val="0"/>
                <w:sz w:val="21"/>
                <w:szCs w:val="21"/>
              </w:rPr>
              <w:t>3.</w:t>
            </w:r>
            <w:r w:rsidRPr="00FF665F">
              <w:rPr>
                <w:rFonts w:ascii="宋体" w:eastAsia="宋体" w:hAnsi="宋体" w:cs="宋体"/>
                <w:bCs/>
                <w:color w:val="000000"/>
                <w:kern w:val="0"/>
                <w:sz w:val="21"/>
                <w:szCs w:val="21"/>
              </w:rPr>
              <w:t>技术人员队伍配备简单，基本无经验的得3分。</w:t>
            </w:r>
          </w:p>
          <w:p w:rsidR="00730155" w:rsidRPr="00FF665F" w:rsidRDefault="00730155" w:rsidP="007A0B81">
            <w:pPr>
              <w:pStyle w:val="2"/>
              <w:spacing w:before="0" w:after="0" w:line="360" w:lineRule="exact"/>
              <w:rPr>
                <w:rFonts w:ascii="宋体" w:eastAsia="宋体" w:hAnsi="宋体" w:cs="宋体"/>
                <w:bCs/>
                <w:color w:val="000000"/>
                <w:kern w:val="0"/>
                <w:sz w:val="21"/>
                <w:szCs w:val="21"/>
              </w:rPr>
            </w:pPr>
            <w:r w:rsidRPr="00FF665F">
              <w:rPr>
                <w:rFonts w:ascii="宋体" w:eastAsia="宋体" w:hAnsi="宋体" w:cs="宋体"/>
                <w:bCs/>
                <w:color w:val="000000"/>
                <w:kern w:val="0"/>
                <w:sz w:val="21"/>
                <w:szCs w:val="21"/>
              </w:rPr>
              <w:t>（提供以上人员的身份证、学历证书、简历等证明材料复印件作为考评依据，否则不得分。）</w:t>
            </w:r>
          </w:p>
        </w:tc>
        <w:tc>
          <w:tcPr>
            <w:tcW w:w="681" w:type="dxa"/>
            <w:vAlign w:val="center"/>
          </w:tcPr>
          <w:p w:rsidR="00730155" w:rsidRPr="00FF665F" w:rsidRDefault="00730155" w:rsidP="007A0B81">
            <w:pPr>
              <w:pStyle w:val="2"/>
              <w:spacing w:before="0" w:after="0" w:line="360" w:lineRule="exact"/>
              <w:rPr>
                <w:rFonts w:ascii="宋体" w:eastAsia="宋体" w:hAnsi="宋体" w:cs="宋体"/>
                <w:bCs/>
                <w:color w:val="000000"/>
                <w:kern w:val="0"/>
                <w:sz w:val="21"/>
                <w:szCs w:val="21"/>
              </w:rPr>
            </w:pPr>
            <w:r w:rsidRPr="00FF665F">
              <w:rPr>
                <w:rFonts w:ascii="宋体" w:eastAsia="宋体" w:hAnsi="宋体" w:cs="宋体"/>
                <w:bCs/>
                <w:color w:val="000000"/>
                <w:kern w:val="0"/>
                <w:sz w:val="21"/>
                <w:szCs w:val="21"/>
              </w:rPr>
              <w:t>10</w:t>
            </w:r>
          </w:p>
        </w:tc>
      </w:tr>
      <w:tr w:rsidR="00730155" w:rsidRPr="00FF665F" w:rsidTr="007A0B81">
        <w:trPr>
          <w:trHeight w:val="826"/>
        </w:trPr>
        <w:tc>
          <w:tcPr>
            <w:tcW w:w="1197" w:type="dxa"/>
            <w:vMerge/>
            <w:vAlign w:val="center"/>
          </w:tcPr>
          <w:p w:rsidR="00730155" w:rsidRPr="00FF665F" w:rsidRDefault="00730155" w:rsidP="007A0B81">
            <w:pPr>
              <w:pStyle w:val="2"/>
              <w:spacing w:before="0" w:after="0" w:line="360" w:lineRule="exact"/>
              <w:rPr>
                <w:rFonts w:ascii="宋体" w:eastAsia="宋体" w:hAnsi="宋体" w:cs="宋体"/>
                <w:bCs/>
                <w:color w:val="000000"/>
                <w:kern w:val="0"/>
                <w:sz w:val="21"/>
                <w:szCs w:val="21"/>
              </w:rPr>
            </w:pPr>
          </w:p>
        </w:tc>
        <w:tc>
          <w:tcPr>
            <w:tcW w:w="1271" w:type="dxa"/>
            <w:vAlign w:val="center"/>
          </w:tcPr>
          <w:p w:rsidR="00730155" w:rsidRPr="00FF665F" w:rsidRDefault="00730155" w:rsidP="007A0B81">
            <w:pPr>
              <w:pStyle w:val="2"/>
              <w:spacing w:before="0" w:after="0" w:line="360" w:lineRule="exact"/>
              <w:rPr>
                <w:rFonts w:ascii="宋体" w:eastAsia="宋体" w:hAnsi="宋体" w:cs="宋体"/>
                <w:bCs/>
                <w:color w:val="000000"/>
                <w:kern w:val="0"/>
                <w:sz w:val="21"/>
                <w:szCs w:val="21"/>
              </w:rPr>
            </w:pPr>
            <w:r w:rsidRPr="00FF665F">
              <w:rPr>
                <w:rFonts w:ascii="宋体" w:eastAsia="宋体" w:hAnsi="宋体" w:cs="宋体"/>
                <w:bCs/>
                <w:color w:val="000000"/>
                <w:kern w:val="0"/>
                <w:sz w:val="21"/>
                <w:szCs w:val="21"/>
              </w:rPr>
              <w:t>投标人已发表文章情况</w:t>
            </w:r>
          </w:p>
        </w:tc>
        <w:tc>
          <w:tcPr>
            <w:tcW w:w="5073" w:type="dxa"/>
            <w:vAlign w:val="center"/>
          </w:tcPr>
          <w:p w:rsidR="00730155" w:rsidRDefault="00730155" w:rsidP="007A0B81">
            <w:pPr>
              <w:pStyle w:val="2"/>
              <w:spacing w:before="0" w:after="0" w:line="360" w:lineRule="exact"/>
              <w:rPr>
                <w:rFonts w:ascii="宋体" w:eastAsia="宋体" w:hAnsi="宋体" w:cs="宋体"/>
                <w:bCs/>
                <w:color w:val="000000"/>
                <w:kern w:val="0"/>
                <w:sz w:val="21"/>
                <w:szCs w:val="21"/>
              </w:rPr>
            </w:pPr>
            <w:r>
              <w:rPr>
                <w:rFonts w:ascii="宋体" w:eastAsia="宋体" w:hAnsi="宋体" w:cs="宋体" w:hint="eastAsia"/>
                <w:bCs/>
                <w:color w:val="000000"/>
                <w:kern w:val="0"/>
                <w:sz w:val="21"/>
                <w:szCs w:val="21"/>
              </w:rPr>
              <w:t>1.</w:t>
            </w:r>
            <w:r w:rsidRPr="00FF665F">
              <w:rPr>
                <w:rFonts w:ascii="宋体" w:eastAsia="宋体" w:hAnsi="宋体" w:cs="宋体"/>
                <w:bCs/>
                <w:color w:val="000000"/>
                <w:kern w:val="0"/>
                <w:sz w:val="21"/>
                <w:szCs w:val="21"/>
              </w:rPr>
              <w:t>为确保投标人具备相应的检测能力，协助以往客户发表过文章，</w:t>
            </w:r>
            <w:proofErr w:type="gramStart"/>
            <w:r w:rsidRPr="00FF665F">
              <w:rPr>
                <w:rFonts w:ascii="宋体" w:eastAsia="宋体" w:hAnsi="宋体" w:cs="宋体"/>
                <w:bCs/>
                <w:color w:val="000000"/>
                <w:kern w:val="0"/>
                <w:sz w:val="21"/>
                <w:szCs w:val="21"/>
              </w:rPr>
              <w:t>且文章</w:t>
            </w:r>
            <w:proofErr w:type="gramEnd"/>
            <w:r w:rsidRPr="00FF665F">
              <w:rPr>
                <w:rFonts w:ascii="宋体" w:eastAsia="宋体" w:hAnsi="宋体" w:cs="宋体"/>
                <w:bCs/>
                <w:color w:val="000000"/>
                <w:kern w:val="0"/>
                <w:sz w:val="21"/>
                <w:szCs w:val="21"/>
              </w:rPr>
              <w:t>影响因子（IF）≥40，得</w:t>
            </w:r>
            <w:r>
              <w:rPr>
                <w:rFonts w:ascii="宋体" w:eastAsia="宋体" w:hAnsi="宋体" w:cs="宋体" w:hint="eastAsia"/>
                <w:bCs/>
                <w:color w:val="000000"/>
                <w:kern w:val="0"/>
                <w:sz w:val="21"/>
                <w:szCs w:val="21"/>
              </w:rPr>
              <w:t>12</w:t>
            </w:r>
            <w:r w:rsidRPr="00FF665F">
              <w:rPr>
                <w:rFonts w:ascii="宋体" w:eastAsia="宋体" w:hAnsi="宋体" w:cs="宋体"/>
                <w:bCs/>
                <w:color w:val="000000"/>
                <w:kern w:val="0"/>
                <w:sz w:val="21"/>
                <w:szCs w:val="21"/>
              </w:rPr>
              <w:t>分；</w:t>
            </w:r>
          </w:p>
          <w:p w:rsidR="00730155" w:rsidRDefault="00730155" w:rsidP="007A0B81">
            <w:pPr>
              <w:pStyle w:val="2"/>
              <w:spacing w:before="0" w:after="0" w:line="360" w:lineRule="exact"/>
              <w:rPr>
                <w:rFonts w:ascii="宋体" w:eastAsia="宋体" w:hAnsi="宋体" w:cs="宋体"/>
                <w:bCs/>
                <w:color w:val="000000"/>
                <w:kern w:val="0"/>
                <w:sz w:val="21"/>
                <w:szCs w:val="21"/>
              </w:rPr>
            </w:pPr>
            <w:r>
              <w:rPr>
                <w:rFonts w:ascii="宋体" w:eastAsia="宋体" w:hAnsi="宋体" w:cs="宋体" w:hint="eastAsia"/>
                <w:bCs/>
                <w:color w:val="000000"/>
                <w:kern w:val="0"/>
                <w:sz w:val="21"/>
                <w:szCs w:val="21"/>
              </w:rPr>
              <w:t>2.</w:t>
            </w:r>
            <w:r w:rsidRPr="00FF665F">
              <w:rPr>
                <w:rFonts w:ascii="宋体" w:eastAsia="宋体" w:hAnsi="宋体" w:cs="宋体"/>
                <w:bCs/>
                <w:color w:val="000000"/>
                <w:kern w:val="0"/>
                <w:sz w:val="21"/>
                <w:szCs w:val="21"/>
              </w:rPr>
              <w:t>文章影响因子（IF）≥15，得</w:t>
            </w:r>
            <w:r>
              <w:rPr>
                <w:rFonts w:ascii="宋体" w:eastAsia="宋体" w:hAnsi="宋体" w:cs="宋体" w:hint="eastAsia"/>
                <w:bCs/>
                <w:color w:val="000000"/>
                <w:kern w:val="0"/>
                <w:sz w:val="21"/>
                <w:szCs w:val="21"/>
              </w:rPr>
              <w:t>6</w:t>
            </w:r>
            <w:r w:rsidRPr="00FF665F">
              <w:rPr>
                <w:rFonts w:ascii="宋体" w:eastAsia="宋体" w:hAnsi="宋体" w:cs="宋体"/>
                <w:bCs/>
                <w:color w:val="000000"/>
                <w:kern w:val="0"/>
                <w:sz w:val="21"/>
                <w:szCs w:val="21"/>
              </w:rPr>
              <w:t>分；</w:t>
            </w:r>
          </w:p>
          <w:p w:rsidR="00730155" w:rsidRPr="00FF665F" w:rsidRDefault="00730155" w:rsidP="007A0B81">
            <w:pPr>
              <w:pStyle w:val="2"/>
              <w:spacing w:before="0" w:after="0" w:line="360" w:lineRule="exact"/>
              <w:rPr>
                <w:rFonts w:ascii="宋体" w:eastAsia="宋体" w:hAnsi="宋体" w:cs="宋体"/>
                <w:bCs/>
                <w:color w:val="000000"/>
                <w:kern w:val="0"/>
                <w:sz w:val="21"/>
                <w:szCs w:val="21"/>
              </w:rPr>
            </w:pPr>
            <w:r>
              <w:rPr>
                <w:rFonts w:ascii="宋体" w:eastAsia="宋体" w:hAnsi="宋体" w:cs="宋体" w:hint="eastAsia"/>
                <w:bCs/>
                <w:color w:val="000000"/>
                <w:kern w:val="0"/>
                <w:sz w:val="21"/>
                <w:szCs w:val="21"/>
              </w:rPr>
              <w:t>3.</w:t>
            </w:r>
            <w:r w:rsidRPr="00FF665F">
              <w:rPr>
                <w:rFonts w:ascii="宋体" w:eastAsia="宋体" w:hAnsi="宋体" w:cs="宋体"/>
                <w:bCs/>
                <w:color w:val="000000"/>
                <w:kern w:val="0"/>
                <w:sz w:val="21"/>
                <w:szCs w:val="21"/>
              </w:rPr>
              <w:t>文章影响因子（IF）≥5，得</w:t>
            </w:r>
            <w:r>
              <w:rPr>
                <w:rFonts w:ascii="宋体" w:eastAsia="宋体" w:hAnsi="宋体" w:cs="宋体" w:hint="eastAsia"/>
                <w:bCs/>
                <w:color w:val="000000"/>
                <w:kern w:val="0"/>
                <w:sz w:val="21"/>
                <w:szCs w:val="21"/>
              </w:rPr>
              <w:t>4</w:t>
            </w:r>
            <w:r w:rsidRPr="00FF665F">
              <w:rPr>
                <w:rFonts w:ascii="宋体" w:eastAsia="宋体" w:hAnsi="宋体" w:cs="宋体"/>
                <w:bCs/>
                <w:color w:val="000000"/>
                <w:kern w:val="0"/>
                <w:sz w:val="21"/>
                <w:szCs w:val="21"/>
              </w:rPr>
              <w:t>分。</w:t>
            </w:r>
          </w:p>
          <w:p w:rsidR="00730155" w:rsidRPr="00FF665F" w:rsidRDefault="00730155" w:rsidP="007A0B81">
            <w:pPr>
              <w:pStyle w:val="2"/>
              <w:spacing w:before="0" w:after="0" w:line="360" w:lineRule="exact"/>
              <w:rPr>
                <w:rFonts w:ascii="宋体" w:eastAsia="宋体" w:hAnsi="宋体" w:cs="宋体"/>
                <w:bCs/>
                <w:color w:val="000000"/>
                <w:kern w:val="0"/>
                <w:sz w:val="21"/>
                <w:szCs w:val="21"/>
              </w:rPr>
            </w:pPr>
            <w:r>
              <w:rPr>
                <w:rFonts w:ascii="宋体" w:eastAsia="宋体" w:hAnsi="宋体" w:cs="宋体" w:hint="eastAsia"/>
                <w:bCs/>
                <w:color w:val="000000"/>
                <w:kern w:val="0"/>
                <w:sz w:val="21"/>
                <w:szCs w:val="21"/>
              </w:rPr>
              <w:t>4.无文章发表的不得分。</w:t>
            </w:r>
          </w:p>
          <w:p w:rsidR="00730155" w:rsidRPr="00FF665F" w:rsidRDefault="00730155" w:rsidP="007A0B81">
            <w:pPr>
              <w:pStyle w:val="2"/>
              <w:spacing w:before="0" w:after="0" w:line="360" w:lineRule="exact"/>
              <w:rPr>
                <w:rFonts w:ascii="宋体" w:eastAsia="宋体" w:hAnsi="宋体" w:cs="宋体"/>
                <w:bCs/>
                <w:color w:val="000000"/>
                <w:kern w:val="0"/>
                <w:sz w:val="21"/>
                <w:szCs w:val="21"/>
              </w:rPr>
            </w:pPr>
            <w:r w:rsidRPr="00FF665F">
              <w:rPr>
                <w:rFonts w:ascii="宋体" w:eastAsia="宋体" w:hAnsi="宋体" w:cs="宋体"/>
                <w:bCs/>
                <w:color w:val="000000"/>
                <w:kern w:val="0"/>
                <w:sz w:val="21"/>
                <w:szCs w:val="21"/>
              </w:rPr>
              <w:t>（须提供能证明投标人作为署名单位或作为第一作者或通讯作者发表的论文首页并加盖投标单位公章，否则不予计分。）</w:t>
            </w:r>
          </w:p>
        </w:tc>
        <w:tc>
          <w:tcPr>
            <w:tcW w:w="681" w:type="dxa"/>
            <w:vAlign w:val="center"/>
          </w:tcPr>
          <w:p w:rsidR="00730155" w:rsidRPr="00FF665F" w:rsidRDefault="00730155" w:rsidP="007A0B81">
            <w:pPr>
              <w:pStyle w:val="2"/>
              <w:spacing w:before="0" w:after="0" w:line="360" w:lineRule="exact"/>
              <w:rPr>
                <w:rFonts w:ascii="宋体" w:eastAsia="宋体" w:hAnsi="宋体" w:cs="宋体"/>
                <w:bCs/>
                <w:color w:val="000000"/>
                <w:kern w:val="0"/>
                <w:sz w:val="21"/>
                <w:szCs w:val="21"/>
              </w:rPr>
            </w:pPr>
            <w:r w:rsidRPr="00FF665F">
              <w:rPr>
                <w:rFonts w:ascii="宋体" w:eastAsia="宋体" w:hAnsi="宋体" w:cs="宋体"/>
                <w:bCs/>
                <w:color w:val="000000"/>
                <w:kern w:val="0"/>
                <w:sz w:val="21"/>
                <w:szCs w:val="21"/>
              </w:rPr>
              <w:t>1</w:t>
            </w:r>
            <w:r>
              <w:rPr>
                <w:rFonts w:ascii="宋体" w:eastAsia="宋体" w:hAnsi="宋体" w:cs="宋体" w:hint="eastAsia"/>
                <w:bCs/>
                <w:color w:val="000000"/>
                <w:kern w:val="0"/>
                <w:sz w:val="21"/>
                <w:szCs w:val="21"/>
              </w:rPr>
              <w:t>2</w:t>
            </w:r>
          </w:p>
        </w:tc>
      </w:tr>
      <w:tr w:rsidR="00730155" w:rsidRPr="00FF665F" w:rsidTr="007A0B81">
        <w:trPr>
          <w:trHeight w:val="826"/>
        </w:trPr>
        <w:tc>
          <w:tcPr>
            <w:tcW w:w="1197" w:type="dxa"/>
            <w:vAlign w:val="center"/>
          </w:tcPr>
          <w:p w:rsidR="00730155" w:rsidRPr="00FF665F" w:rsidRDefault="00730155" w:rsidP="007A0B81">
            <w:pPr>
              <w:pStyle w:val="2"/>
              <w:spacing w:before="0" w:after="0" w:line="360" w:lineRule="exact"/>
              <w:rPr>
                <w:rFonts w:ascii="宋体" w:eastAsia="宋体" w:hAnsi="宋体" w:cs="宋体"/>
                <w:bCs/>
                <w:color w:val="000000"/>
                <w:kern w:val="0"/>
                <w:sz w:val="21"/>
                <w:szCs w:val="21"/>
              </w:rPr>
            </w:pPr>
            <w:r w:rsidRPr="00FF665F">
              <w:rPr>
                <w:rFonts w:ascii="宋体" w:eastAsia="宋体" w:hAnsi="宋体" w:cs="宋体"/>
                <w:bCs/>
                <w:color w:val="000000"/>
                <w:kern w:val="0"/>
                <w:sz w:val="21"/>
                <w:szCs w:val="21"/>
              </w:rPr>
              <w:t>服务部分</w:t>
            </w:r>
            <w:r w:rsidRPr="00FF665F">
              <w:rPr>
                <w:rFonts w:ascii="宋体" w:eastAsia="宋体" w:hAnsi="宋体" w:cs="宋体" w:hint="eastAsia"/>
                <w:bCs/>
                <w:color w:val="000000"/>
                <w:kern w:val="0"/>
                <w:sz w:val="21"/>
                <w:szCs w:val="21"/>
              </w:rPr>
              <w:t>（15）</w:t>
            </w:r>
          </w:p>
        </w:tc>
        <w:tc>
          <w:tcPr>
            <w:tcW w:w="6344" w:type="dxa"/>
            <w:gridSpan w:val="2"/>
            <w:vAlign w:val="center"/>
          </w:tcPr>
          <w:p w:rsidR="00730155" w:rsidRPr="00FF665F" w:rsidRDefault="00730155" w:rsidP="007A0B81">
            <w:pPr>
              <w:pStyle w:val="2"/>
              <w:spacing w:before="0" w:after="0" w:line="360" w:lineRule="exact"/>
              <w:rPr>
                <w:rFonts w:ascii="宋体" w:eastAsia="宋体" w:hAnsi="宋体" w:cs="宋体"/>
                <w:bCs/>
                <w:color w:val="000000"/>
                <w:kern w:val="0"/>
                <w:sz w:val="21"/>
                <w:szCs w:val="21"/>
              </w:rPr>
            </w:pPr>
            <w:r w:rsidRPr="00FF665F">
              <w:rPr>
                <w:rFonts w:ascii="宋体" w:eastAsia="宋体" w:hAnsi="宋体" w:cs="宋体"/>
                <w:bCs/>
                <w:color w:val="000000"/>
                <w:kern w:val="0"/>
                <w:sz w:val="21"/>
                <w:szCs w:val="21"/>
              </w:rPr>
              <w:t>有专门售后体系及负责团队，售后服务承诺能够充分满足招标人的需求，绝对保证数据安全。</w:t>
            </w:r>
          </w:p>
          <w:p w:rsidR="00730155" w:rsidRPr="00FF665F" w:rsidRDefault="00730155" w:rsidP="007A0B81">
            <w:pPr>
              <w:pStyle w:val="2"/>
              <w:spacing w:before="0" w:after="0" w:line="360" w:lineRule="exact"/>
              <w:rPr>
                <w:rFonts w:ascii="宋体" w:eastAsia="宋体" w:hAnsi="宋体" w:cs="宋体"/>
                <w:bCs/>
                <w:color w:val="000000"/>
                <w:kern w:val="0"/>
                <w:sz w:val="21"/>
                <w:szCs w:val="21"/>
              </w:rPr>
            </w:pPr>
            <w:r w:rsidRPr="00FF665F">
              <w:rPr>
                <w:rFonts w:ascii="宋体" w:eastAsia="宋体" w:hAnsi="宋体" w:cs="宋体"/>
                <w:bCs/>
                <w:color w:val="000000"/>
                <w:kern w:val="0"/>
                <w:sz w:val="21"/>
                <w:szCs w:val="21"/>
              </w:rPr>
              <w:t>1、优秀标准：能按照标人的需求提供详细的数据资料，提供项目后续研究所需数据、信息深度挖掘和分析等服务，得满分</w:t>
            </w:r>
            <w:r w:rsidRPr="00FF665F">
              <w:rPr>
                <w:rFonts w:ascii="宋体" w:eastAsia="宋体" w:hAnsi="宋体" w:cs="宋体" w:hint="eastAsia"/>
                <w:bCs/>
                <w:color w:val="000000"/>
                <w:kern w:val="0"/>
                <w:sz w:val="21"/>
                <w:szCs w:val="21"/>
              </w:rPr>
              <w:t>15</w:t>
            </w:r>
            <w:r w:rsidRPr="00FF665F">
              <w:rPr>
                <w:rFonts w:ascii="宋体" w:eastAsia="宋体" w:hAnsi="宋体" w:cs="宋体"/>
                <w:bCs/>
                <w:color w:val="000000"/>
                <w:kern w:val="0"/>
                <w:sz w:val="21"/>
                <w:szCs w:val="21"/>
              </w:rPr>
              <w:t>分。</w:t>
            </w:r>
          </w:p>
          <w:p w:rsidR="00730155" w:rsidRPr="00FF665F" w:rsidRDefault="00730155" w:rsidP="007A0B81">
            <w:pPr>
              <w:pStyle w:val="2"/>
              <w:spacing w:before="0" w:after="0" w:line="360" w:lineRule="exact"/>
              <w:rPr>
                <w:rFonts w:ascii="宋体" w:eastAsia="宋体" w:hAnsi="宋体" w:cs="宋体"/>
                <w:bCs/>
                <w:color w:val="000000"/>
                <w:kern w:val="0"/>
                <w:sz w:val="21"/>
                <w:szCs w:val="21"/>
              </w:rPr>
            </w:pPr>
            <w:r w:rsidRPr="00FF665F">
              <w:rPr>
                <w:rFonts w:ascii="宋体" w:eastAsia="宋体" w:hAnsi="宋体" w:cs="宋体"/>
                <w:bCs/>
                <w:color w:val="000000"/>
                <w:kern w:val="0"/>
                <w:sz w:val="21"/>
                <w:szCs w:val="21"/>
              </w:rPr>
              <w:t>2、良好标准：能按照标人的需求提供详细的数据资料，提供项目后续研究提供数据信息整理等服务，得分</w:t>
            </w:r>
            <w:r w:rsidRPr="00FF665F">
              <w:rPr>
                <w:rFonts w:ascii="宋体" w:eastAsia="宋体" w:hAnsi="宋体" w:cs="宋体" w:hint="eastAsia"/>
                <w:bCs/>
                <w:color w:val="000000"/>
                <w:kern w:val="0"/>
                <w:sz w:val="21"/>
                <w:szCs w:val="21"/>
              </w:rPr>
              <w:t>10</w:t>
            </w:r>
            <w:r w:rsidRPr="00FF665F">
              <w:rPr>
                <w:rFonts w:ascii="宋体" w:eastAsia="宋体" w:hAnsi="宋体" w:cs="宋体"/>
                <w:bCs/>
                <w:color w:val="000000"/>
                <w:kern w:val="0"/>
                <w:sz w:val="21"/>
                <w:szCs w:val="21"/>
              </w:rPr>
              <w:t>分。</w:t>
            </w:r>
          </w:p>
          <w:p w:rsidR="00730155" w:rsidRPr="00FF665F" w:rsidRDefault="00730155" w:rsidP="007A0B81">
            <w:pPr>
              <w:pStyle w:val="2"/>
              <w:spacing w:before="0" w:after="0" w:line="360" w:lineRule="exact"/>
              <w:rPr>
                <w:rFonts w:ascii="宋体" w:eastAsia="宋体" w:hAnsi="宋体" w:cs="宋体"/>
                <w:bCs/>
                <w:color w:val="000000"/>
                <w:kern w:val="0"/>
                <w:sz w:val="21"/>
                <w:szCs w:val="21"/>
              </w:rPr>
            </w:pPr>
            <w:r w:rsidRPr="00FF665F">
              <w:rPr>
                <w:rFonts w:ascii="宋体" w:eastAsia="宋体" w:hAnsi="宋体" w:cs="宋体"/>
                <w:bCs/>
                <w:color w:val="000000"/>
                <w:kern w:val="0"/>
                <w:sz w:val="21"/>
                <w:szCs w:val="21"/>
              </w:rPr>
              <w:t>3、一般标准：能按照标人的需求提供详细的数据资料，不提供后续研究所需数据、信息咨询等服务，得分</w:t>
            </w:r>
            <w:r w:rsidRPr="00FF665F">
              <w:rPr>
                <w:rFonts w:ascii="宋体" w:eastAsia="宋体" w:hAnsi="宋体" w:cs="宋体" w:hint="eastAsia"/>
                <w:bCs/>
                <w:color w:val="000000"/>
                <w:kern w:val="0"/>
                <w:sz w:val="21"/>
                <w:szCs w:val="21"/>
              </w:rPr>
              <w:t>5</w:t>
            </w:r>
            <w:r w:rsidRPr="00FF665F">
              <w:rPr>
                <w:rFonts w:ascii="宋体" w:eastAsia="宋体" w:hAnsi="宋体" w:cs="宋体"/>
                <w:bCs/>
                <w:color w:val="000000"/>
                <w:kern w:val="0"/>
                <w:sz w:val="21"/>
                <w:szCs w:val="21"/>
              </w:rPr>
              <w:t>分。</w:t>
            </w:r>
          </w:p>
        </w:tc>
        <w:tc>
          <w:tcPr>
            <w:tcW w:w="681" w:type="dxa"/>
            <w:vAlign w:val="center"/>
          </w:tcPr>
          <w:p w:rsidR="00730155" w:rsidRPr="00FF665F" w:rsidRDefault="00730155" w:rsidP="007A0B81">
            <w:pPr>
              <w:pStyle w:val="2"/>
              <w:spacing w:before="0" w:after="0" w:line="360" w:lineRule="exact"/>
              <w:rPr>
                <w:rFonts w:ascii="宋体" w:eastAsia="宋体" w:hAnsi="宋体" w:cs="宋体"/>
                <w:bCs/>
                <w:color w:val="000000"/>
                <w:kern w:val="0"/>
                <w:sz w:val="21"/>
                <w:szCs w:val="21"/>
              </w:rPr>
            </w:pPr>
            <w:r w:rsidRPr="00FF665F">
              <w:rPr>
                <w:rFonts w:ascii="宋体" w:eastAsia="宋体" w:hAnsi="宋体" w:cs="宋体" w:hint="eastAsia"/>
                <w:bCs/>
                <w:color w:val="000000"/>
                <w:kern w:val="0"/>
                <w:sz w:val="21"/>
                <w:szCs w:val="21"/>
              </w:rPr>
              <w:t>15</w:t>
            </w:r>
          </w:p>
        </w:tc>
      </w:tr>
      <w:tr w:rsidR="00730155" w:rsidRPr="00FF665F" w:rsidTr="007A0B81">
        <w:trPr>
          <w:trHeight w:val="782"/>
        </w:trPr>
        <w:tc>
          <w:tcPr>
            <w:tcW w:w="7541" w:type="dxa"/>
            <w:gridSpan w:val="3"/>
            <w:vAlign w:val="center"/>
          </w:tcPr>
          <w:p w:rsidR="00730155" w:rsidRPr="00FF665F" w:rsidRDefault="00730155" w:rsidP="007A0B81">
            <w:pPr>
              <w:pStyle w:val="2"/>
              <w:spacing w:before="0" w:after="0" w:line="360" w:lineRule="exact"/>
              <w:rPr>
                <w:rFonts w:ascii="宋体" w:eastAsia="宋体" w:hAnsi="宋体" w:cs="宋体"/>
                <w:bCs/>
                <w:color w:val="000000"/>
                <w:kern w:val="0"/>
                <w:sz w:val="21"/>
                <w:szCs w:val="21"/>
              </w:rPr>
            </w:pPr>
            <w:r w:rsidRPr="00FF665F">
              <w:rPr>
                <w:rFonts w:ascii="宋体" w:eastAsia="宋体" w:hAnsi="宋体" w:cs="宋体"/>
                <w:bCs/>
                <w:color w:val="000000"/>
                <w:kern w:val="0"/>
                <w:sz w:val="21"/>
                <w:szCs w:val="21"/>
              </w:rPr>
              <w:t>总分</w:t>
            </w:r>
          </w:p>
        </w:tc>
        <w:tc>
          <w:tcPr>
            <w:tcW w:w="681" w:type="dxa"/>
            <w:vAlign w:val="center"/>
          </w:tcPr>
          <w:p w:rsidR="00730155" w:rsidRPr="00FF665F" w:rsidRDefault="00730155" w:rsidP="007A0B81">
            <w:pPr>
              <w:pStyle w:val="2"/>
              <w:spacing w:before="0" w:after="0" w:line="360" w:lineRule="exact"/>
              <w:rPr>
                <w:rFonts w:ascii="宋体" w:eastAsia="宋体" w:hAnsi="宋体" w:cs="宋体"/>
                <w:bCs/>
                <w:color w:val="000000"/>
                <w:kern w:val="0"/>
                <w:sz w:val="21"/>
                <w:szCs w:val="21"/>
              </w:rPr>
            </w:pPr>
            <w:r w:rsidRPr="00FF665F">
              <w:rPr>
                <w:rFonts w:ascii="宋体" w:eastAsia="宋体" w:hAnsi="宋体" w:cs="宋体"/>
                <w:bCs/>
                <w:color w:val="000000"/>
                <w:kern w:val="0"/>
                <w:sz w:val="21"/>
                <w:szCs w:val="21"/>
              </w:rPr>
              <w:t>100</w:t>
            </w:r>
          </w:p>
        </w:tc>
      </w:tr>
    </w:tbl>
    <w:p w:rsidR="00730155" w:rsidRPr="00FF665F" w:rsidRDefault="00730155" w:rsidP="00730155">
      <w:pPr>
        <w:pStyle w:val="2"/>
        <w:spacing w:before="0" w:after="0" w:line="360" w:lineRule="exact"/>
        <w:rPr>
          <w:rFonts w:ascii="宋体" w:eastAsia="宋体" w:hAnsi="宋体" w:cs="宋体"/>
          <w:bCs/>
          <w:color w:val="000000"/>
          <w:kern w:val="0"/>
          <w:sz w:val="21"/>
          <w:szCs w:val="21"/>
        </w:rPr>
      </w:pPr>
    </w:p>
    <w:p w:rsidR="00DE3DC3" w:rsidRDefault="00DE3DC3" w:rsidP="00730155">
      <w:pPr>
        <w:rPr>
          <w:rFonts w:hint="eastAsia"/>
        </w:rPr>
      </w:pPr>
    </w:p>
    <w:p w:rsidR="00BC5392" w:rsidRDefault="00BC5392" w:rsidP="00BC5392">
      <w:pPr>
        <w:jc w:val="left"/>
        <w:rPr>
          <w:rFonts w:ascii="宋体" w:hAnsi="宋体"/>
          <w:b/>
          <w:bCs/>
          <w:spacing w:val="8"/>
        </w:rPr>
      </w:pPr>
      <w:r>
        <w:rPr>
          <w:rFonts w:ascii="宋体" w:hAnsi="宋体" w:hint="eastAsia"/>
          <w:b/>
          <w:bCs/>
          <w:spacing w:val="8"/>
        </w:rPr>
        <w:lastRenderedPageBreak/>
        <w:t>附件2：</w:t>
      </w:r>
    </w:p>
    <w:p w:rsidR="00BC5392" w:rsidRDefault="00BC5392" w:rsidP="00BC5392">
      <w:pPr>
        <w:snapToGrid w:val="0"/>
        <w:jc w:val="center"/>
        <w:rPr>
          <w:rFonts w:ascii="宋体" w:eastAsia="黑体" w:hAnsi="宋体"/>
          <w:b/>
          <w:sz w:val="28"/>
          <w:szCs w:val="28"/>
        </w:rPr>
      </w:pPr>
    </w:p>
    <w:p w:rsidR="00BC5392" w:rsidRDefault="00BC5392" w:rsidP="00BC5392">
      <w:pPr>
        <w:snapToGrid w:val="0"/>
        <w:jc w:val="center"/>
        <w:rPr>
          <w:rFonts w:ascii="宋体" w:eastAsia="黑体" w:hAnsi="宋体"/>
          <w:b/>
          <w:sz w:val="28"/>
          <w:szCs w:val="28"/>
        </w:rPr>
      </w:pPr>
      <w:r>
        <w:rPr>
          <w:rFonts w:ascii="宋体" w:eastAsia="黑体" w:hAnsi="宋体" w:hint="eastAsia"/>
          <w:b/>
          <w:sz w:val="28"/>
          <w:szCs w:val="28"/>
        </w:rPr>
        <w:t>商业</w:t>
      </w:r>
      <w:r>
        <w:rPr>
          <w:rFonts w:ascii="宋体" w:eastAsia="黑体" w:hAnsi="宋体"/>
          <w:b/>
          <w:sz w:val="28"/>
          <w:szCs w:val="28"/>
        </w:rPr>
        <w:t>信誉承诺书</w:t>
      </w:r>
    </w:p>
    <w:p w:rsidR="00BC5392" w:rsidRDefault="00BC5392" w:rsidP="00BC5392">
      <w:pPr>
        <w:rPr>
          <w:sz w:val="28"/>
          <w:szCs w:val="28"/>
        </w:rPr>
      </w:pPr>
    </w:p>
    <w:p w:rsidR="00BC5392" w:rsidRDefault="00BC5392" w:rsidP="00BC5392">
      <w:pPr>
        <w:rPr>
          <w:sz w:val="28"/>
          <w:szCs w:val="28"/>
        </w:rPr>
      </w:pPr>
      <w:r>
        <w:rPr>
          <w:rFonts w:hint="eastAsia"/>
          <w:sz w:val="28"/>
          <w:szCs w:val="28"/>
        </w:rPr>
        <w:t>绵阳市政府采购中心：</w:t>
      </w:r>
    </w:p>
    <w:p w:rsidR="00BC5392" w:rsidRDefault="00BC5392" w:rsidP="00BC5392">
      <w:pPr>
        <w:ind w:firstLineChars="200" w:firstLine="560"/>
        <w:rPr>
          <w:sz w:val="28"/>
          <w:szCs w:val="28"/>
        </w:rPr>
      </w:pPr>
      <w:r>
        <w:rPr>
          <w:rFonts w:hint="eastAsia"/>
          <w:sz w:val="28"/>
          <w:szCs w:val="28"/>
        </w:rPr>
        <w:t>（投标人名称）郑重承诺：</w:t>
      </w:r>
    </w:p>
    <w:p w:rsidR="00BC5392" w:rsidRDefault="00BC5392" w:rsidP="00BC5392">
      <w:pPr>
        <w:ind w:firstLine="540"/>
        <w:rPr>
          <w:sz w:val="28"/>
          <w:szCs w:val="28"/>
        </w:rPr>
      </w:pPr>
      <w:r>
        <w:rPr>
          <w:rFonts w:hint="eastAsia"/>
          <w:sz w:val="28"/>
          <w:szCs w:val="28"/>
        </w:rPr>
        <w:t>（投标人名称）在参加本次政府采购活动前具有良好的商业信誉。</w:t>
      </w:r>
    </w:p>
    <w:p w:rsidR="00BC5392" w:rsidRDefault="00BC5392" w:rsidP="00BC5392">
      <w:pPr>
        <w:ind w:firstLine="540"/>
        <w:rPr>
          <w:sz w:val="28"/>
          <w:szCs w:val="28"/>
        </w:rPr>
      </w:pPr>
      <w:r>
        <w:rPr>
          <w:sz w:val="28"/>
          <w:szCs w:val="28"/>
        </w:rPr>
        <w:t>本单位</w:t>
      </w:r>
      <w:r>
        <w:rPr>
          <w:rFonts w:hint="eastAsia"/>
          <w:sz w:val="28"/>
          <w:szCs w:val="28"/>
        </w:rPr>
        <w:t>（个人）对上述承诺的内容事项真实性负责，如有虚假，由我单位（个人）承担相关法律责任。</w:t>
      </w:r>
    </w:p>
    <w:p w:rsidR="00BC5392" w:rsidRDefault="00BC5392" w:rsidP="00BC5392">
      <w:pPr>
        <w:rPr>
          <w:sz w:val="28"/>
          <w:szCs w:val="28"/>
        </w:rPr>
      </w:pPr>
    </w:p>
    <w:p w:rsidR="00BC5392" w:rsidRDefault="00BC5392" w:rsidP="00BC5392">
      <w:pPr>
        <w:ind w:firstLine="540"/>
        <w:rPr>
          <w:sz w:val="28"/>
          <w:szCs w:val="28"/>
        </w:rPr>
      </w:pPr>
      <w:r>
        <w:rPr>
          <w:sz w:val="28"/>
          <w:szCs w:val="28"/>
        </w:rPr>
        <w:t>投标人名称</w:t>
      </w:r>
      <w:r>
        <w:rPr>
          <w:rFonts w:hint="eastAsia"/>
          <w:sz w:val="28"/>
          <w:szCs w:val="28"/>
        </w:rPr>
        <w:t>：</w:t>
      </w:r>
    </w:p>
    <w:p w:rsidR="00BC5392" w:rsidRDefault="00BC5392" w:rsidP="00BC5392">
      <w:pPr>
        <w:ind w:firstLine="540"/>
        <w:rPr>
          <w:sz w:val="28"/>
          <w:szCs w:val="28"/>
        </w:rPr>
      </w:pPr>
      <w:r>
        <w:rPr>
          <w:sz w:val="28"/>
          <w:szCs w:val="28"/>
        </w:rPr>
        <w:t>法定代表人或授权代表</w:t>
      </w:r>
      <w:r>
        <w:rPr>
          <w:rFonts w:hint="eastAsia"/>
          <w:sz w:val="28"/>
          <w:szCs w:val="28"/>
        </w:rPr>
        <w:t>：</w:t>
      </w:r>
    </w:p>
    <w:p w:rsidR="00BC5392" w:rsidRDefault="00BC5392" w:rsidP="00BC5392">
      <w:pPr>
        <w:ind w:firstLine="540"/>
        <w:rPr>
          <w:sz w:val="28"/>
          <w:szCs w:val="28"/>
        </w:rPr>
      </w:pPr>
      <w:r>
        <w:rPr>
          <w:rFonts w:hint="eastAsia"/>
          <w:sz w:val="28"/>
          <w:szCs w:val="28"/>
        </w:rPr>
        <w:t>日期：</w:t>
      </w:r>
      <w:r>
        <w:rPr>
          <w:rFonts w:hint="eastAsia"/>
          <w:sz w:val="28"/>
          <w:szCs w:val="28"/>
        </w:rPr>
        <w:t xml:space="preserve"> </w:t>
      </w:r>
      <w:r>
        <w:rPr>
          <w:rFonts w:hint="eastAsia"/>
          <w:sz w:val="28"/>
          <w:szCs w:val="28"/>
        </w:rPr>
        <w:t>年</w:t>
      </w:r>
      <w:r>
        <w:rPr>
          <w:rFonts w:hint="eastAsia"/>
          <w:sz w:val="28"/>
          <w:szCs w:val="28"/>
        </w:rPr>
        <w:t xml:space="preserve"> </w:t>
      </w:r>
      <w:r>
        <w:rPr>
          <w:rFonts w:hint="eastAsia"/>
          <w:sz w:val="28"/>
          <w:szCs w:val="28"/>
        </w:rPr>
        <w:t>月</w:t>
      </w:r>
      <w:r>
        <w:rPr>
          <w:rFonts w:hint="eastAsia"/>
          <w:sz w:val="28"/>
          <w:szCs w:val="28"/>
        </w:rPr>
        <w:t xml:space="preserve"> </w:t>
      </w:r>
      <w:r>
        <w:rPr>
          <w:rFonts w:hint="eastAsia"/>
          <w:sz w:val="28"/>
          <w:szCs w:val="28"/>
        </w:rPr>
        <w:t>日</w:t>
      </w:r>
    </w:p>
    <w:p w:rsidR="00BC5392" w:rsidRDefault="00BC5392" w:rsidP="00BC5392">
      <w:pPr>
        <w:ind w:firstLine="540"/>
        <w:rPr>
          <w:sz w:val="28"/>
          <w:szCs w:val="28"/>
        </w:rPr>
      </w:pPr>
    </w:p>
    <w:p w:rsidR="00BC5392" w:rsidRDefault="00BC5392" w:rsidP="00BC5392">
      <w:pPr>
        <w:ind w:firstLine="540"/>
        <w:rPr>
          <w:b/>
        </w:rPr>
      </w:pPr>
      <w:r>
        <w:rPr>
          <w:rFonts w:hint="eastAsia"/>
          <w:b/>
        </w:rPr>
        <w:t>备注：</w:t>
      </w:r>
      <w:r>
        <w:rPr>
          <w:rFonts w:hint="eastAsia"/>
          <w:b/>
        </w:rPr>
        <w:t>1.</w:t>
      </w:r>
      <w:r>
        <w:rPr>
          <w:rFonts w:hint="eastAsia"/>
          <w:b/>
        </w:rPr>
        <w:t>根据《四川省财政厅关于印发</w:t>
      </w:r>
      <w:r>
        <w:rPr>
          <w:rFonts w:ascii="宋体" w:hAnsi="宋体" w:hint="eastAsia"/>
          <w:b/>
        </w:rPr>
        <w:t>〈</w:t>
      </w:r>
      <w:r>
        <w:rPr>
          <w:rFonts w:hint="eastAsia"/>
          <w:b/>
        </w:rPr>
        <w:t>关于贯彻落实</w:t>
      </w:r>
      <w:r>
        <w:rPr>
          <w:rFonts w:hint="eastAsia"/>
          <w:b/>
        </w:rPr>
        <w:t>&lt;</w:t>
      </w:r>
      <w:r>
        <w:rPr>
          <w:rFonts w:hint="eastAsia"/>
          <w:b/>
        </w:rPr>
        <w:t>中华人民共和国政府采购法实施条例</w:t>
      </w:r>
      <w:r>
        <w:rPr>
          <w:rFonts w:hint="eastAsia"/>
          <w:b/>
        </w:rPr>
        <w:t>&gt;</w:t>
      </w:r>
      <w:r>
        <w:rPr>
          <w:rFonts w:hint="eastAsia"/>
          <w:b/>
        </w:rPr>
        <w:t>的若干规定</w:t>
      </w:r>
      <w:r>
        <w:rPr>
          <w:rFonts w:ascii="宋体" w:hAnsi="宋体" w:hint="eastAsia"/>
          <w:b/>
        </w:rPr>
        <w:t>〉</w:t>
      </w:r>
      <w:r>
        <w:rPr>
          <w:rFonts w:hint="eastAsia"/>
          <w:b/>
        </w:rPr>
        <w:t>的通知》（</w:t>
      </w:r>
      <w:proofErr w:type="gramStart"/>
      <w:r>
        <w:rPr>
          <w:rFonts w:hint="eastAsia"/>
          <w:b/>
        </w:rPr>
        <w:t>川财采</w:t>
      </w:r>
      <w:proofErr w:type="gramEnd"/>
      <w:r>
        <w:rPr>
          <w:rFonts w:hint="eastAsia"/>
          <w:b/>
        </w:rPr>
        <w:t>[2015]37</w:t>
      </w:r>
      <w:r>
        <w:rPr>
          <w:rFonts w:hint="eastAsia"/>
          <w:b/>
        </w:rPr>
        <w:t>号）的规定，供应商在参加政府采购活动前，被纳入法院、工商行政管理部门、税务部门、银行认定的失信名单且在有效期内，或者在前三年政府采购合同履约过程中及其他经营活动履约过程中未依法履约被有关行政部门处罚（处理）的，不能认定为具有良好的商业信誉。</w:t>
      </w:r>
    </w:p>
    <w:p w:rsidR="00BC5392" w:rsidRDefault="00BC5392" w:rsidP="00BC5392">
      <w:pPr>
        <w:ind w:firstLine="540"/>
        <w:rPr>
          <w:b/>
        </w:rPr>
      </w:pPr>
    </w:p>
    <w:p w:rsidR="00BC5392" w:rsidRDefault="00BC5392" w:rsidP="00BC5392">
      <w:r>
        <w:br w:type="page"/>
      </w:r>
    </w:p>
    <w:p w:rsidR="00BC5392" w:rsidRDefault="00BC5392" w:rsidP="00BC5392">
      <w:pPr>
        <w:rPr>
          <w:b/>
        </w:rPr>
      </w:pPr>
      <w:r>
        <w:rPr>
          <w:rFonts w:hint="eastAsia"/>
          <w:b/>
        </w:rPr>
        <w:lastRenderedPageBreak/>
        <w:t>附件</w:t>
      </w:r>
      <w:r>
        <w:rPr>
          <w:rFonts w:hint="eastAsia"/>
          <w:b/>
        </w:rPr>
        <w:t>3</w:t>
      </w:r>
      <w:r>
        <w:rPr>
          <w:rFonts w:hint="eastAsia"/>
          <w:b/>
        </w:rPr>
        <w:t>：</w:t>
      </w:r>
    </w:p>
    <w:p w:rsidR="00BC5392" w:rsidRDefault="00BC5392" w:rsidP="00BC5392">
      <w:pPr>
        <w:snapToGrid w:val="0"/>
        <w:jc w:val="center"/>
        <w:rPr>
          <w:rFonts w:ascii="宋体" w:eastAsia="黑体" w:hAnsi="宋体"/>
          <w:b/>
          <w:sz w:val="28"/>
          <w:szCs w:val="28"/>
        </w:rPr>
      </w:pPr>
    </w:p>
    <w:p w:rsidR="00BC5392" w:rsidRDefault="00BC5392" w:rsidP="00BC5392">
      <w:pPr>
        <w:snapToGrid w:val="0"/>
        <w:jc w:val="center"/>
        <w:rPr>
          <w:rFonts w:ascii="宋体" w:eastAsia="黑体" w:hAnsi="宋体"/>
          <w:b/>
          <w:sz w:val="28"/>
          <w:szCs w:val="28"/>
        </w:rPr>
      </w:pPr>
      <w:r>
        <w:rPr>
          <w:rFonts w:ascii="宋体" w:eastAsia="黑体" w:hAnsi="宋体" w:hint="eastAsia"/>
          <w:b/>
          <w:sz w:val="28"/>
          <w:szCs w:val="28"/>
        </w:rPr>
        <w:t>具有履行合同所必须的设备和专业技术</w:t>
      </w:r>
    </w:p>
    <w:p w:rsidR="00BC5392" w:rsidRDefault="00BC5392" w:rsidP="00BC5392">
      <w:pPr>
        <w:snapToGrid w:val="0"/>
        <w:jc w:val="center"/>
        <w:rPr>
          <w:rFonts w:ascii="宋体" w:eastAsia="黑体" w:hAnsi="宋体"/>
          <w:b/>
          <w:sz w:val="28"/>
          <w:szCs w:val="28"/>
        </w:rPr>
      </w:pPr>
      <w:r>
        <w:rPr>
          <w:rFonts w:ascii="宋体" w:eastAsia="黑体" w:hAnsi="宋体" w:hint="eastAsia"/>
          <w:b/>
          <w:sz w:val="28"/>
          <w:szCs w:val="28"/>
        </w:rPr>
        <w:t>能力的</w:t>
      </w:r>
      <w:r>
        <w:rPr>
          <w:rFonts w:ascii="宋体" w:eastAsia="黑体" w:hAnsi="宋体"/>
          <w:b/>
          <w:sz w:val="28"/>
          <w:szCs w:val="28"/>
        </w:rPr>
        <w:t>承诺书</w:t>
      </w:r>
    </w:p>
    <w:p w:rsidR="00BC5392" w:rsidRDefault="00BC5392" w:rsidP="00BC5392">
      <w:pPr>
        <w:rPr>
          <w:sz w:val="28"/>
          <w:szCs w:val="28"/>
        </w:rPr>
      </w:pPr>
    </w:p>
    <w:p w:rsidR="00BC5392" w:rsidRDefault="00BC5392" w:rsidP="00BC5392">
      <w:pPr>
        <w:rPr>
          <w:sz w:val="28"/>
          <w:szCs w:val="28"/>
        </w:rPr>
      </w:pPr>
      <w:r>
        <w:rPr>
          <w:rFonts w:hint="eastAsia"/>
          <w:sz w:val="28"/>
          <w:szCs w:val="28"/>
        </w:rPr>
        <w:t>绵阳市政府采购中心：</w:t>
      </w:r>
    </w:p>
    <w:p w:rsidR="00BC5392" w:rsidRDefault="00BC5392" w:rsidP="00BC5392">
      <w:pPr>
        <w:ind w:firstLineChars="200" w:firstLine="560"/>
        <w:rPr>
          <w:sz w:val="28"/>
          <w:szCs w:val="28"/>
        </w:rPr>
      </w:pPr>
      <w:r>
        <w:rPr>
          <w:rFonts w:hint="eastAsia"/>
          <w:sz w:val="28"/>
          <w:szCs w:val="28"/>
        </w:rPr>
        <w:t>（投标人名称）郑重承诺：</w:t>
      </w:r>
    </w:p>
    <w:p w:rsidR="00BC5392" w:rsidRDefault="00BC5392" w:rsidP="00BC5392">
      <w:pPr>
        <w:ind w:firstLine="540"/>
        <w:rPr>
          <w:sz w:val="28"/>
          <w:szCs w:val="28"/>
        </w:rPr>
      </w:pPr>
      <w:r>
        <w:rPr>
          <w:rFonts w:hint="eastAsia"/>
          <w:sz w:val="28"/>
          <w:szCs w:val="28"/>
        </w:rPr>
        <w:t>（投标人名称）具有参加本次政府采购活动，履行政府采购合同所必须的设备和专业技术能力。</w:t>
      </w:r>
    </w:p>
    <w:p w:rsidR="00BC5392" w:rsidRDefault="00BC5392" w:rsidP="00BC5392">
      <w:pPr>
        <w:ind w:firstLine="540"/>
        <w:rPr>
          <w:sz w:val="28"/>
          <w:szCs w:val="28"/>
        </w:rPr>
      </w:pPr>
      <w:r>
        <w:rPr>
          <w:sz w:val="28"/>
          <w:szCs w:val="28"/>
        </w:rPr>
        <w:t>本单位</w:t>
      </w:r>
      <w:r>
        <w:rPr>
          <w:rFonts w:hint="eastAsia"/>
          <w:sz w:val="28"/>
          <w:szCs w:val="28"/>
        </w:rPr>
        <w:t>（个人）对上述承诺的内容事项真实性负责，如有虚假，由我单位（个人）承担相关法律责任。</w:t>
      </w:r>
    </w:p>
    <w:p w:rsidR="00BC5392" w:rsidRDefault="00BC5392" w:rsidP="00BC5392">
      <w:pPr>
        <w:ind w:firstLine="540"/>
        <w:rPr>
          <w:sz w:val="28"/>
          <w:szCs w:val="28"/>
        </w:rPr>
      </w:pPr>
    </w:p>
    <w:p w:rsidR="00BC5392" w:rsidRDefault="00BC5392" w:rsidP="00BC5392">
      <w:pPr>
        <w:ind w:firstLine="540"/>
        <w:rPr>
          <w:sz w:val="28"/>
          <w:szCs w:val="28"/>
        </w:rPr>
      </w:pPr>
    </w:p>
    <w:p w:rsidR="00BC5392" w:rsidRDefault="00BC5392" w:rsidP="00BC5392">
      <w:pPr>
        <w:ind w:firstLine="540"/>
        <w:rPr>
          <w:sz w:val="28"/>
          <w:szCs w:val="28"/>
        </w:rPr>
      </w:pPr>
      <w:r>
        <w:rPr>
          <w:sz w:val="28"/>
          <w:szCs w:val="28"/>
        </w:rPr>
        <w:t>投标人名称</w:t>
      </w:r>
      <w:r>
        <w:rPr>
          <w:rFonts w:ascii="宋体" w:hAnsi="宋体" w:hint="eastAsia"/>
          <w:bCs/>
        </w:rPr>
        <w:t>（盖章）</w:t>
      </w:r>
      <w:r>
        <w:rPr>
          <w:rFonts w:hint="eastAsia"/>
          <w:sz w:val="28"/>
          <w:szCs w:val="28"/>
        </w:rPr>
        <w:t>：</w:t>
      </w:r>
    </w:p>
    <w:p w:rsidR="00BC5392" w:rsidRDefault="00BC5392" w:rsidP="00BC5392">
      <w:pPr>
        <w:ind w:firstLine="540"/>
        <w:rPr>
          <w:sz w:val="28"/>
          <w:szCs w:val="28"/>
        </w:rPr>
      </w:pPr>
      <w:r>
        <w:rPr>
          <w:sz w:val="28"/>
          <w:szCs w:val="28"/>
        </w:rPr>
        <w:t>法定代表人或授权代表</w:t>
      </w:r>
      <w:r>
        <w:rPr>
          <w:rFonts w:ascii="宋体" w:hAnsi="宋体" w:hint="eastAsia"/>
          <w:bCs/>
        </w:rPr>
        <w:t>（签字或盖章）</w:t>
      </w:r>
      <w:r>
        <w:rPr>
          <w:rFonts w:hint="eastAsia"/>
          <w:sz w:val="28"/>
          <w:szCs w:val="28"/>
        </w:rPr>
        <w:t>：</w:t>
      </w:r>
    </w:p>
    <w:p w:rsidR="00BC5392" w:rsidRDefault="00BC5392" w:rsidP="00BC5392">
      <w:pPr>
        <w:ind w:firstLine="540"/>
        <w:rPr>
          <w:sz w:val="28"/>
          <w:szCs w:val="28"/>
        </w:rPr>
      </w:pPr>
      <w:r>
        <w:rPr>
          <w:rFonts w:hint="eastAsia"/>
          <w:sz w:val="28"/>
          <w:szCs w:val="28"/>
        </w:rPr>
        <w:t>日期：年月日</w:t>
      </w:r>
    </w:p>
    <w:p w:rsidR="00BC5392" w:rsidRDefault="00BC5392" w:rsidP="00BC5392">
      <w:pPr>
        <w:ind w:firstLine="540"/>
        <w:rPr>
          <w:sz w:val="28"/>
          <w:szCs w:val="28"/>
        </w:rPr>
      </w:pPr>
    </w:p>
    <w:p w:rsidR="00BC5392" w:rsidRDefault="00BC5392" w:rsidP="00BC5392">
      <w:pPr>
        <w:ind w:firstLine="540"/>
        <w:rPr>
          <w:sz w:val="28"/>
          <w:szCs w:val="28"/>
        </w:rPr>
      </w:pPr>
    </w:p>
    <w:p w:rsidR="00BC5392" w:rsidRDefault="00BC5392" w:rsidP="00BC5392">
      <w:pPr>
        <w:ind w:firstLine="540"/>
        <w:rPr>
          <w:sz w:val="28"/>
          <w:szCs w:val="28"/>
        </w:rPr>
      </w:pPr>
    </w:p>
    <w:p w:rsidR="00BC5392" w:rsidRDefault="00BC5392" w:rsidP="00BC5392">
      <w:pPr>
        <w:ind w:firstLine="540"/>
        <w:rPr>
          <w:sz w:val="28"/>
          <w:szCs w:val="28"/>
        </w:rPr>
      </w:pPr>
    </w:p>
    <w:p w:rsidR="00BC5392" w:rsidRDefault="00BC5392" w:rsidP="00BC5392">
      <w:pPr>
        <w:rPr>
          <w:b/>
          <w:color w:val="000000" w:themeColor="text1"/>
        </w:rPr>
      </w:pPr>
    </w:p>
    <w:p w:rsidR="00BC5392" w:rsidRDefault="00BC5392" w:rsidP="00BC5392">
      <w:pPr>
        <w:rPr>
          <w:b/>
          <w:color w:val="000000" w:themeColor="text1"/>
        </w:rPr>
      </w:pPr>
    </w:p>
    <w:p w:rsidR="00BC5392" w:rsidRDefault="00BC5392" w:rsidP="00BC5392">
      <w:pPr>
        <w:rPr>
          <w:b/>
          <w:color w:val="000000" w:themeColor="text1"/>
        </w:rPr>
      </w:pPr>
    </w:p>
    <w:p w:rsidR="00BC5392" w:rsidRDefault="00BC5392" w:rsidP="00BC5392">
      <w:pPr>
        <w:rPr>
          <w:rFonts w:hint="eastAsia"/>
          <w:b/>
          <w:color w:val="000000" w:themeColor="text1"/>
        </w:rPr>
      </w:pPr>
    </w:p>
    <w:p w:rsidR="00BC5392" w:rsidRDefault="00BC5392" w:rsidP="00BC5392">
      <w:pPr>
        <w:rPr>
          <w:rFonts w:hint="eastAsia"/>
          <w:b/>
          <w:color w:val="000000" w:themeColor="text1"/>
        </w:rPr>
      </w:pPr>
    </w:p>
    <w:p w:rsidR="00BC5392" w:rsidRDefault="00BC5392" w:rsidP="00BC5392">
      <w:pPr>
        <w:rPr>
          <w:b/>
          <w:color w:val="000000" w:themeColor="text1"/>
          <w:shd w:val="pct10" w:color="auto" w:fill="FFFFFF"/>
        </w:rPr>
      </w:pPr>
      <w:r>
        <w:rPr>
          <w:rFonts w:hint="eastAsia"/>
          <w:b/>
          <w:color w:val="000000" w:themeColor="text1"/>
        </w:rPr>
        <w:lastRenderedPageBreak/>
        <w:t>附件</w:t>
      </w:r>
      <w:r>
        <w:rPr>
          <w:rFonts w:hint="eastAsia"/>
          <w:b/>
          <w:color w:val="000000" w:themeColor="text1"/>
        </w:rPr>
        <w:t>4</w:t>
      </w:r>
      <w:r>
        <w:rPr>
          <w:rFonts w:hint="eastAsia"/>
          <w:b/>
          <w:color w:val="000000" w:themeColor="text1"/>
        </w:rPr>
        <w:t>：</w:t>
      </w:r>
    </w:p>
    <w:p w:rsidR="00BC5392" w:rsidRDefault="00BC5392" w:rsidP="00BC5392">
      <w:pPr>
        <w:snapToGrid w:val="0"/>
        <w:jc w:val="center"/>
        <w:rPr>
          <w:rFonts w:ascii="宋体" w:eastAsia="黑体" w:hAnsi="宋体"/>
          <w:b/>
          <w:sz w:val="28"/>
          <w:szCs w:val="28"/>
        </w:rPr>
      </w:pPr>
    </w:p>
    <w:p w:rsidR="00BC5392" w:rsidRDefault="00BC5392" w:rsidP="00BC5392">
      <w:pPr>
        <w:snapToGrid w:val="0"/>
        <w:jc w:val="center"/>
        <w:rPr>
          <w:rFonts w:ascii="宋体" w:eastAsia="黑体" w:hAnsi="宋体"/>
          <w:b/>
          <w:sz w:val="28"/>
          <w:szCs w:val="28"/>
        </w:rPr>
      </w:pPr>
      <w:r>
        <w:rPr>
          <w:rFonts w:ascii="宋体" w:eastAsia="黑体" w:hAnsi="宋体" w:hint="eastAsia"/>
          <w:b/>
          <w:sz w:val="28"/>
          <w:szCs w:val="28"/>
        </w:rPr>
        <w:t>具有依法缴纳税收和社会保障资金良好</w:t>
      </w:r>
    </w:p>
    <w:p w:rsidR="00BC5392" w:rsidRDefault="00BC5392" w:rsidP="00BC5392">
      <w:pPr>
        <w:snapToGrid w:val="0"/>
        <w:jc w:val="center"/>
        <w:rPr>
          <w:rFonts w:ascii="宋体" w:eastAsia="黑体" w:hAnsi="宋体"/>
          <w:b/>
          <w:sz w:val="28"/>
          <w:szCs w:val="28"/>
        </w:rPr>
      </w:pPr>
      <w:r>
        <w:rPr>
          <w:rFonts w:ascii="宋体" w:eastAsia="黑体" w:hAnsi="宋体" w:hint="eastAsia"/>
          <w:b/>
          <w:sz w:val="28"/>
          <w:szCs w:val="28"/>
        </w:rPr>
        <w:t>记录的</w:t>
      </w:r>
      <w:r>
        <w:rPr>
          <w:rFonts w:ascii="宋体" w:eastAsia="黑体" w:hAnsi="宋体"/>
          <w:b/>
          <w:sz w:val="28"/>
          <w:szCs w:val="28"/>
        </w:rPr>
        <w:t>承诺书</w:t>
      </w:r>
    </w:p>
    <w:p w:rsidR="00BC5392" w:rsidRDefault="00BC5392" w:rsidP="00BC5392">
      <w:pPr>
        <w:rPr>
          <w:sz w:val="28"/>
          <w:szCs w:val="28"/>
        </w:rPr>
      </w:pPr>
    </w:p>
    <w:p w:rsidR="00BC5392" w:rsidRDefault="00BC5392" w:rsidP="00BC5392">
      <w:pPr>
        <w:rPr>
          <w:sz w:val="28"/>
          <w:szCs w:val="28"/>
        </w:rPr>
      </w:pPr>
      <w:r>
        <w:rPr>
          <w:rFonts w:hint="eastAsia"/>
          <w:sz w:val="28"/>
          <w:szCs w:val="28"/>
        </w:rPr>
        <w:t>绵阳市政府采购中心：</w:t>
      </w:r>
    </w:p>
    <w:p w:rsidR="00BC5392" w:rsidRDefault="00BC5392" w:rsidP="00BC5392">
      <w:pPr>
        <w:ind w:firstLineChars="200" w:firstLine="560"/>
        <w:rPr>
          <w:sz w:val="28"/>
          <w:szCs w:val="28"/>
        </w:rPr>
      </w:pPr>
      <w:r>
        <w:rPr>
          <w:rFonts w:hint="eastAsia"/>
          <w:sz w:val="28"/>
          <w:szCs w:val="28"/>
        </w:rPr>
        <w:t>（投标人名称）郑重承诺：</w:t>
      </w:r>
    </w:p>
    <w:p w:rsidR="00BC5392" w:rsidRDefault="00BC5392" w:rsidP="00BC5392">
      <w:pPr>
        <w:ind w:firstLine="540"/>
        <w:rPr>
          <w:sz w:val="28"/>
          <w:szCs w:val="28"/>
        </w:rPr>
      </w:pPr>
      <w:r>
        <w:rPr>
          <w:rFonts w:hint="eastAsia"/>
          <w:sz w:val="28"/>
          <w:szCs w:val="28"/>
        </w:rPr>
        <w:t>（投标人名称）具有依法缴纳税收和社会保障资金的良好记录。</w:t>
      </w:r>
    </w:p>
    <w:p w:rsidR="00BC5392" w:rsidRDefault="00BC5392" w:rsidP="00BC5392">
      <w:pPr>
        <w:ind w:firstLine="540"/>
        <w:rPr>
          <w:sz w:val="28"/>
          <w:szCs w:val="28"/>
        </w:rPr>
      </w:pPr>
      <w:r>
        <w:rPr>
          <w:sz w:val="28"/>
          <w:szCs w:val="28"/>
        </w:rPr>
        <w:t>本单位</w:t>
      </w:r>
      <w:r>
        <w:rPr>
          <w:rFonts w:hint="eastAsia"/>
          <w:sz w:val="28"/>
          <w:szCs w:val="28"/>
        </w:rPr>
        <w:t>（个人）对上述承诺的内容事项真实性负责，如有虚假，由我单位（个人）承担相关法律责任。</w:t>
      </w:r>
    </w:p>
    <w:p w:rsidR="00BC5392" w:rsidRDefault="00BC5392" w:rsidP="00BC5392">
      <w:pPr>
        <w:ind w:firstLine="540"/>
        <w:rPr>
          <w:sz w:val="28"/>
          <w:szCs w:val="28"/>
        </w:rPr>
      </w:pPr>
    </w:p>
    <w:p w:rsidR="00BC5392" w:rsidRDefault="00BC5392" w:rsidP="00BC5392">
      <w:pPr>
        <w:ind w:firstLine="540"/>
        <w:rPr>
          <w:sz w:val="28"/>
          <w:szCs w:val="28"/>
        </w:rPr>
      </w:pPr>
      <w:r>
        <w:rPr>
          <w:sz w:val="28"/>
          <w:szCs w:val="28"/>
        </w:rPr>
        <w:t>投标人名称</w:t>
      </w:r>
      <w:r>
        <w:rPr>
          <w:rFonts w:ascii="宋体" w:hAnsi="宋体" w:hint="eastAsia"/>
          <w:bCs/>
        </w:rPr>
        <w:t>（盖章）</w:t>
      </w:r>
      <w:r>
        <w:rPr>
          <w:rFonts w:hint="eastAsia"/>
          <w:sz w:val="28"/>
          <w:szCs w:val="28"/>
        </w:rPr>
        <w:t>：</w:t>
      </w:r>
    </w:p>
    <w:p w:rsidR="00BC5392" w:rsidRDefault="00BC5392" w:rsidP="00BC5392">
      <w:pPr>
        <w:ind w:firstLine="540"/>
        <w:rPr>
          <w:sz w:val="28"/>
          <w:szCs w:val="28"/>
        </w:rPr>
      </w:pPr>
      <w:r>
        <w:rPr>
          <w:sz w:val="28"/>
          <w:szCs w:val="28"/>
        </w:rPr>
        <w:t>法定代表人或授权代表</w:t>
      </w:r>
      <w:r>
        <w:rPr>
          <w:rFonts w:ascii="宋体" w:hAnsi="宋体" w:hint="eastAsia"/>
          <w:bCs/>
        </w:rPr>
        <w:t>（签字或盖章）</w:t>
      </w:r>
      <w:r>
        <w:rPr>
          <w:rFonts w:hint="eastAsia"/>
          <w:sz w:val="28"/>
          <w:szCs w:val="28"/>
        </w:rPr>
        <w:t>：</w:t>
      </w:r>
    </w:p>
    <w:p w:rsidR="00BC5392" w:rsidRDefault="00BC5392" w:rsidP="00BC5392">
      <w:pPr>
        <w:ind w:firstLine="540"/>
        <w:rPr>
          <w:sz w:val="28"/>
          <w:szCs w:val="28"/>
        </w:rPr>
      </w:pPr>
      <w:r>
        <w:rPr>
          <w:rFonts w:hint="eastAsia"/>
          <w:sz w:val="28"/>
          <w:szCs w:val="28"/>
        </w:rPr>
        <w:t>日期：</w:t>
      </w:r>
      <w:r>
        <w:rPr>
          <w:rFonts w:hint="eastAsia"/>
          <w:sz w:val="28"/>
          <w:szCs w:val="28"/>
        </w:rPr>
        <w:t xml:space="preserve"> </w:t>
      </w:r>
      <w:r>
        <w:rPr>
          <w:rFonts w:hint="eastAsia"/>
          <w:sz w:val="28"/>
          <w:szCs w:val="28"/>
        </w:rPr>
        <w:t>年</w:t>
      </w:r>
      <w:r>
        <w:rPr>
          <w:rFonts w:hint="eastAsia"/>
          <w:sz w:val="28"/>
          <w:szCs w:val="28"/>
        </w:rPr>
        <w:t xml:space="preserve"> </w:t>
      </w:r>
      <w:r>
        <w:rPr>
          <w:rFonts w:hint="eastAsia"/>
          <w:sz w:val="28"/>
          <w:szCs w:val="28"/>
        </w:rPr>
        <w:t>月</w:t>
      </w:r>
      <w:r>
        <w:rPr>
          <w:rFonts w:hint="eastAsia"/>
          <w:sz w:val="28"/>
          <w:szCs w:val="28"/>
        </w:rPr>
        <w:t xml:space="preserve"> </w:t>
      </w:r>
      <w:r>
        <w:rPr>
          <w:rFonts w:hint="eastAsia"/>
          <w:sz w:val="28"/>
          <w:szCs w:val="28"/>
        </w:rPr>
        <w:t>日</w:t>
      </w:r>
    </w:p>
    <w:p w:rsidR="00BC5392" w:rsidRDefault="00BC5392" w:rsidP="00BC5392">
      <w:pPr>
        <w:ind w:firstLine="540"/>
        <w:rPr>
          <w:sz w:val="28"/>
          <w:szCs w:val="28"/>
        </w:rPr>
      </w:pPr>
    </w:p>
    <w:p w:rsidR="00BC5392" w:rsidRDefault="00BC5392" w:rsidP="00BC5392">
      <w:pPr>
        <w:ind w:firstLine="540"/>
        <w:rPr>
          <w:sz w:val="28"/>
          <w:szCs w:val="28"/>
        </w:rPr>
      </w:pPr>
    </w:p>
    <w:p w:rsidR="00BC5392" w:rsidRDefault="00BC5392" w:rsidP="00BC5392">
      <w:pPr>
        <w:ind w:firstLine="540"/>
        <w:rPr>
          <w:sz w:val="28"/>
          <w:szCs w:val="28"/>
        </w:rPr>
      </w:pPr>
    </w:p>
    <w:p w:rsidR="00BC5392" w:rsidRDefault="00BC5392" w:rsidP="00BC5392">
      <w:pPr>
        <w:ind w:firstLine="540"/>
        <w:rPr>
          <w:sz w:val="28"/>
          <w:szCs w:val="28"/>
        </w:rPr>
      </w:pPr>
    </w:p>
    <w:p w:rsidR="00BC5392" w:rsidRDefault="00BC5392" w:rsidP="00BC5392">
      <w:pPr>
        <w:ind w:firstLine="540"/>
        <w:rPr>
          <w:sz w:val="28"/>
          <w:szCs w:val="28"/>
        </w:rPr>
      </w:pPr>
    </w:p>
    <w:p w:rsidR="00BC5392" w:rsidRDefault="00BC5392" w:rsidP="00BC5392">
      <w:pPr>
        <w:ind w:firstLine="539"/>
        <w:rPr>
          <w:b/>
        </w:rPr>
      </w:pPr>
      <w:r>
        <w:rPr>
          <w:rFonts w:hint="eastAsia"/>
          <w:b/>
        </w:rPr>
        <w:t>备注：若属于联合体投标的，能够提供证明材料的联合体方应按招标文件要求提供，对提供证明材料困难的其他联合体方应</w:t>
      </w:r>
      <w:proofErr w:type="gramStart"/>
      <w:r>
        <w:rPr>
          <w:rFonts w:hint="eastAsia"/>
          <w:b/>
        </w:rPr>
        <w:t>作出</w:t>
      </w:r>
      <w:proofErr w:type="gramEnd"/>
      <w:r>
        <w:rPr>
          <w:rFonts w:hint="eastAsia"/>
          <w:b/>
        </w:rPr>
        <w:t>此承诺。</w:t>
      </w:r>
    </w:p>
    <w:p w:rsidR="00BC5392" w:rsidRDefault="00BC5392" w:rsidP="00BC5392">
      <w:r>
        <w:br w:type="page"/>
      </w:r>
    </w:p>
    <w:p w:rsidR="00BC5392" w:rsidRDefault="00BC5392" w:rsidP="00BC5392">
      <w:pPr>
        <w:jc w:val="left"/>
        <w:rPr>
          <w:b/>
          <w:color w:val="000000" w:themeColor="text1"/>
        </w:rPr>
      </w:pPr>
      <w:r>
        <w:rPr>
          <w:rFonts w:hint="eastAsia"/>
          <w:b/>
          <w:color w:val="000000" w:themeColor="text1"/>
        </w:rPr>
        <w:lastRenderedPageBreak/>
        <w:t>附件</w:t>
      </w:r>
      <w:r>
        <w:rPr>
          <w:rFonts w:hint="eastAsia"/>
          <w:b/>
          <w:color w:val="000000" w:themeColor="text1"/>
        </w:rPr>
        <w:t>5</w:t>
      </w:r>
      <w:r>
        <w:rPr>
          <w:rFonts w:hint="eastAsia"/>
          <w:b/>
          <w:color w:val="000000" w:themeColor="text1"/>
        </w:rPr>
        <w:t>：</w:t>
      </w:r>
    </w:p>
    <w:p w:rsidR="00BC5392" w:rsidRDefault="00BC5392" w:rsidP="00BC5392">
      <w:pPr>
        <w:snapToGrid w:val="0"/>
        <w:jc w:val="center"/>
        <w:rPr>
          <w:rFonts w:ascii="宋体" w:eastAsia="黑体" w:hAnsi="宋体"/>
          <w:b/>
          <w:sz w:val="28"/>
          <w:szCs w:val="28"/>
        </w:rPr>
      </w:pPr>
    </w:p>
    <w:p w:rsidR="00BC5392" w:rsidRDefault="00BC5392" w:rsidP="00BC5392">
      <w:pPr>
        <w:snapToGrid w:val="0"/>
        <w:jc w:val="center"/>
        <w:rPr>
          <w:rFonts w:ascii="宋体" w:eastAsia="黑体" w:hAnsi="宋体"/>
          <w:b/>
          <w:sz w:val="28"/>
          <w:szCs w:val="28"/>
        </w:rPr>
      </w:pPr>
      <w:r>
        <w:rPr>
          <w:rFonts w:ascii="宋体" w:eastAsia="黑体" w:hAnsi="宋体"/>
          <w:b/>
          <w:sz w:val="28"/>
          <w:szCs w:val="28"/>
        </w:rPr>
        <w:t>没有重大违法记录的书面声明</w:t>
      </w:r>
    </w:p>
    <w:p w:rsidR="00BC5392" w:rsidRDefault="00BC5392" w:rsidP="00BC5392">
      <w:pPr>
        <w:rPr>
          <w:sz w:val="28"/>
          <w:szCs w:val="28"/>
        </w:rPr>
      </w:pPr>
      <w:r>
        <w:rPr>
          <w:rFonts w:hint="eastAsia"/>
          <w:sz w:val="28"/>
          <w:szCs w:val="28"/>
        </w:rPr>
        <w:t>绵阳市政府采购中心：</w:t>
      </w:r>
    </w:p>
    <w:p w:rsidR="00BC5392" w:rsidRDefault="00BC5392" w:rsidP="00BC5392">
      <w:pPr>
        <w:ind w:firstLine="540"/>
        <w:rPr>
          <w:sz w:val="28"/>
          <w:szCs w:val="28"/>
        </w:rPr>
      </w:pPr>
      <w:r>
        <w:rPr>
          <w:rFonts w:hint="eastAsia"/>
          <w:sz w:val="28"/>
          <w:szCs w:val="28"/>
        </w:rPr>
        <w:t>根据《中华人民共和国政府采购法实施条例》第十七条第一款第（四）项的规定，（投标人名称）郑重声明：</w:t>
      </w:r>
    </w:p>
    <w:p w:rsidR="00BC5392" w:rsidRDefault="00BC5392" w:rsidP="00BC5392">
      <w:pPr>
        <w:ind w:firstLine="540"/>
        <w:rPr>
          <w:sz w:val="28"/>
          <w:szCs w:val="28"/>
        </w:rPr>
      </w:pPr>
      <w:r>
        <w:rPr>
          <w:rFonts w:hint="eastAsia"/>
          <w:sz w:val="28"/>
          <w:szCs w:val="28"/>
        </w:rPr>
        <w:t>（投标人名称）在参加本次政府采购活动前</w:t>
      </w:r>
      <w:r>
        <w:rPr>
          <w:rFonts w:hint="eastAsia"/>
          <w:sz w:val="28"/>
          <w:szCs w:val="28"/>
        </w:rPr>
        <w:t>3</w:t>
      </w:r>
      <w:r>
        <w:rPr>
          <w:rFonts w:hint="eastAsia"/>
          <w:sz w:val="28"/>
          <w:szCs w:val="28"/>
        </w:rPr>
        <w:t>年内在经营活动中没有重大违法记录（即因违法经营受到刑事处罚或者责令停产停业、吊销许可证或者执照、较大数额罚款等行政处罚的行为）。</w:t>
      </w:r>
    </w:p>
    <w:p w:rsidR="00BC5392" w:rsidRDefault="00BC5392" w:rsidP="00BC5392">
      <w:pPr>
        <w:ind w:firstLine="540"/>
        <w:rPr>
          <w:sz w:val="28"/>
          <w:szCs w:val="28"/>
        </w:rPr>
      </w:pPr>
      <w:r>
        <w:rPr>
          <w:sz w:val="28"/>
          <w:szCs w:val="28"/>
        </w:rPr>
        <w:t>本单位</w:t>
      </w:r>
      <w:r>
        <w:rPr>
          <w:rFonts w:hint="eastAsia"/>
          <w:sz w:val="28"/>
          <w:szCs w:val="28"/>
        </w:rPr>
        <w:t>（个人）对上述声明内容事项真实性负责，如有虚假，由我单位（个人）承担相关法律责任。</w:t>
      </w:r>
    </w:p>
    <w:p w:rsidR="00BC5392" w:rsidRDefault="00BC5392" w:rsidP="00BC5392">
      <w:pPr>
        <w:ind w:firstLine="540"/>
        <w:rPr>
          <w:sz w:val="28"/>
          <w:szCs w:val="28"/>
        </w:rPr>
      </w:pPr>
      <w:r>
        <w:rPr>
          <w:rFonts w:hint="eastAsia"/>
          <w:sz w:val="28"/>
          <w:szCs w:val="28"/>
        </w:rPr>
        <w:t>特此声明。</w:t>
      </w:r>
    </w:p>
    <w:p w:rsidR="00BC5392" w:rsidRDefault="00BC5392" w:rsidP="00BC5392">
      <w:pPr>
        <w:ind w:firstLine="540"/>
        <w:rPr>
          <w:sz w:val="28"/>
          <w:szCs w:val="28"/>
        </w:rPr>
      </w:pPr>
    </w:p>
    <w:p w:rsidR="00BC5392" w:rsidRDefault="00BC5392" w:rsidP="00BC5392">
      <w:pPr>
        <w:ind w:firstLine="540"/>
        <w:rPr>
          <w:sz w:val="28"/>
          <w:szCs w:val="28"/>
        </w:rPr>
      </w:pPr>
      <w:r>
        <w:rPr>
          <w:sz w:val="28"/>
          <w:szCs w:val="28"/>
        </w:rPr>
        <w:t>投标人名称</w:t>
      </w:r>
      <w:r>
        <w:rPr>
          <w:rFonts w:ascii="宋体" w:hAnsi="宋体" w:hint="eastAsia"/>
          <w:bCs/>
        </w:rPr>
        <w:t>（盖章）</w:t>
      </w:r>
      <w:r>
        <w:rPr>
          <w:rFonts w:hint="eastAsia"/>
          <w:sz w:val="28"/>
          <w:szCs w:val="28"/>
        </w:rPr>
        <w:t>：</w:t>
      </w:r>
    </w:p>
    <w:p w:rsidR="00BC5392" w:rsidRDefault="00BC5392" w:rsidP="00BC5392">
      <w:pPr>
        <w:ind w:firstLine="540"/>
        <w:rPr>
          <w:sz w:val="28"/>
          <w:szCs w:val="28"/>
        </w:rPr>
      </w:pPr>
      <w:r>
        <w:rPr>
          <w:sz w:val="28"/>
          <w:szCs w:val="28"/>
        </w:rPr>
        <w:t>法定代表人或授权代表</w:t>
      </w:r>
      <w:r>
        <w:rPr>
          <w:rFonts w:ascii="宋体" w:hAnsi="宋体" w:hint="eastAsia"/>
          <w:bCs/>
        </w:rPr>
        <w:t>（签字或盖章）</w:t>
      </w:r>
      <w:r>
        <w:rPr>
          <w:rFonts w:hint="eastAsia"/>
          <w:sz w:val="28"/>
          <w:szCs w:val="28"/>
        </w:rPr>
        <w:t>：</w:t>
      </w:r>
    </w:p>
    <w:p w:rsidR="00BC5392" w:rsidRDefault="00BC5392" w:rsidP="00BC5392">
      <w:pPr>
        <w:ind w:firstLine="540"/>
        <w:rPr>
          <w:sz w:val="28"/>
          <w:szCs w:val="28"/>
        </w:rPr>
      </w:pPr>
      <w:r>
        <w:rPr>
          <w:rFonts w:hint="eastAsia"/>
          <w:sz w:val="28"/>
          <w:szCs w:val="28"/>
        </w:rPr>
        <w:t>日期：年月日</w:t>
      </w:r>
    </w:p>
    <w:p w:rsidR="00BC5392" w:rsidRDefault="00BC5392" w:rsidP="00BC5392">
      <w:pPr>
        <w:rPr>
          <w:b/>
        </w:rPr>
      </w:pPr>
      <w:r>
        <w:rPr>
          <w:rFonts w:hint="eastAsia"/>
          <w:b/>
        </w:rPr>
        <w:t>备注：</w:t>
      </w:r>
    </w:p>
    <w:p w:rsidR="00BC5392" w:rsidRDefault="00BC5392" w:rsidP="00BC5392">
      <w:pPr>
        <w:rPr>
          <w:rFonts w:ascii="宋体" w:hAnsi="宋体"/>
          <w:b/>
        </w:rPr>
      </w:pPr>
      <w:r>
        <w:rPr>
          <w:rFonts w:hint="eastAsia"/>
          <w:b/>
        </w:rPr>
        <w:t>根据《四川省财政厅关于印发</w:t>
      </w:r>
      <w:r>
        <w:rPr>
          <w:rFonts w:ascii="宋体" w:hAnsi="宋体" w:hint="eastAsia"/>
          <w:b/>
        </w:rPr>
        <w:t>〈</w:t>
      </w:r>
      <w:r>
        <w:rPr>
          <w:rFonts w:hint="eastAsia"/>
          <w:b/>
        </w:rPr>
        <w:t>关于贯彻落实</w:t>
      </w:r>
      <w:r>
        <w:rPr>
          <w:rFonts w:hint="eastAsia"/>
          <w:b/>
        </w:rPr>
        <w:t>&lt;</w:t>
      </w:r>
      <w:r>
        <w:rPr>
          <w:rFonts w:hint="eastAsia"/>
          <w:b/>
        </w:rPr>
        <w:t>中华人民共和国政府采购法实施条例</w:t>
      </w:r>
      <w:r>
        <w:rPr>
          <w:rFonts w:hint="eastAsia"/>
          <w:b/>
        </w:rPr>
        <w:t>&gt;</w:t>
      </w:r>
      <w:r>
        <w:rPr>
          <w:rFonts w:hint="eastAsia"/>
          <w:b/>
        </w:rPr>
        <w:t>的若干规定</w:t>
      </w:r>
      <w:r>
        <w:rPr>
          <w:rFonts w:ascii="宋体" w:hAnsi="宋体" w:hint="eastAsia"/>
          <w:b/>
        </w:rPr>
        <w:t>〉</w:t>
      </w:r>
      <w:r>
        <w:rPr>
          <w:rFonts w:hint="eastAsia"/>
          <w:b/>
        </w:rPr>
        <w:t>的通知》（</w:t>
      </w:r>
      <w:proofErr w:type="gramStart"/>
      <w:r>
        <w:rPr>
          <w:rFonts w:hint="eastAsia"/>
          <w:b/>
        </w:rPr>
        <w:t>川财采</w:t>
      </w:r>
      <w:proofErr w:type="gramEnd"/>
      <w:r>
        <w:rPr>
          <w:rFonts w:hint="eastAsia"/>
          <w:b/>
        </w:rPr>
        <w:t>[2015]37</w:t>
      </w:r>
      <w:r>
        <w:rPr>
          <w:rFonts w:hint="eastAsia"/>
          <w:b/>
        </w:rPr>
        <w:t>号）的规定，</w:t>
      </w:r>
      <w:r>
        <w:rPr>
          <w:rFonts w:ascii="宋体" w:hAnsi="宋体" w:hint="eastAsia"/>
          <w:b/>
        </w:rPr>
        <w:t>采购项目所属行业行政主管部门对较大数额罚款金额标准未明文规定的，应当以四川省人民政府规定的行政处罚罚款听证标准金额为准（《</w:t>
      </w:r>
      <w:r>
        <w:rPr>
          <w:rFonts w:ascii="宋体" w:hAnsi="宋体" w:cs="Arial"/>
          <w:b/>
          <w:shd w:val="clear" w:color="auto" w:fill="FFFFFF"/>
        </w:rPr>
        <w:t>四川省行政处罚听证程序暂行规定</w:t>
      </w:r>
      <w:r>
        <w:rPr>
          <w:rFonts w:ascii="宋体" w:hAnsi="宋体" w:cs="Arial" w:hint="eastAsia"/>
          <w:b/>
          <w:shd w:val="clear" w:color="auto" w:fill="FFFFFF"/>
        </w:rPr>
        <w:t>》</w:t>
      </w:r>
      <w:r>
        <w:rPr>
          <w:rFonts w:ascii="宋体" w:hAnsi="宋体" w:cs="Arial"/>
          <w:b/>
          <w:kern w:val="0"/>
        </w:rPr>
        <w:t>第三条</w:t>
      </w:r>
      <w:r>
        <w:rPr>
          <w:rFonts w:ascii="宋体" w:hAnsi="宋体" w:cs="Arial" w:hint="eastAsia"/>
          <w:b/>
          <w:kern w:val="0"/>
        </w:rPr>
        <w:t>：“</w:t>
      </w:r>
      <w:r>
        <w:rPr>
          <w:rFonts w:ascii="宋体" w:hAnsi="宋体" w:cs="Arial"/>
          <w:b/>
          <w:kern w:val="0"/>
        </w:rPr>
        <w:t>本规定所称较大数额的罚款，是指对非经营活动中违法行为处以1000元以上，对经营活动中的违法行为处以20000元以上罚款</w:t>
      </w:r>
      <w:r>
        <w:rPr>
          <w:rFonts w:ascii="宋体" w:hAnsi="宋体" w:cs="Arial" w:hint="eastAsia"/>
          <w:b/>
          <w:kern w:val="0"/>
        </w:rPr>
        <w:t>”</w:t>
      </w:r>
      <w:r>
        <w:rPr>
          <w:rFonts w:ascii="宋体" w:hAnsi="宋体" w:hint="eastAsia"/>
          <w:b/>
        </w:rPr>
        <w:t>）。</w:t>
      </w:r>
    </w:p>
    <w:p w:rsidR="00BC5392" w:rsidRDefault="00BC5392" w:rsidP="00BC5392">
      <w:r>
        <w:br w:type="page"/>
      </w:r>
    </w:p>
    <w:p w:rsidR="00BC5392" w:rsidRDefault="00BC5392" w:rsidP="00BC5392">
      <w:pPr>
        <w:jc w:val="left"/>
        <w:rPr>
          <w:b/>
        </w:rPr>
      </w:pPr>
      <w:r>
        <w:rPr>
          <w:rFonts w:hint="eastAsia"/>
          <w:b/>
        </w:rPr>
        <w:lastRenderedPageBreak/>
        <w:t>附件</w:t>
      </w:r>
      <w:r>
        <w:rPr>
          <w:rFonts w:hint="eastAsia"/>
          <w:b/>
        </w:rPr>
        <w:t>6</w:t>
      </w:r>
      <w:r>
        <w:rPr>
          <w:rFonts w:hint="eastAsia"/>
          <w:b/>
        </w:rPr>
        <w:t>：</w:t>
      </w:r>
    </w:p>
    <w:p w:rsidR="00BC5392" w:rsidRDefault="00BC5392" w:rsidP="00BC5392">
      <w:pPr>
        <w:snapToGrid w:val="0"/>
        <w:jc w:val="center"/>
        <w:rPr>
          <w:rFonts w:ascii="宋体" w:eastAsia="黑体" w:hAnsi="宋体"/>
          <w:b/>
          <w:sz w:val="28"/>
          <w:szCs w:val="28"/>
        </w:rPr>
      </w:pPr>
    </w:p>
    <w:p w:rsidR="00BC5392" w:rsidRDefault="00BC5392" w:rsidP="00BC5392">
      <w:pPr>
        <w:snapToGrid w:val="0"/>
        <w:spacing w:line="400" w:lineRule="exact"/>
        <w:jc w:val="center"/>
        <w:rPr>
          <w:rFonts w:ascii="宋体" w:eastAsia="黑体" w:hAnsi="宋体"/>
          <w:b/>
          <w:color w:val="000000"/>
          <w:sz w:val="28"/>
          <w:szCs w:val="28"/>
        </w:rPr>
      </w:pPr>
      <w:r>
        <w:rPr>
          <w:rFonts w:ascii="宋体" w:eastAsia="黑体" w:hAnsi="宋体"/>
          <w:b/>
          <w:color w:val="000000"/>
          <w:sz w:val="28"/>
          <w:szCs w:val="28"/>
        </w:rPr>
        <w:t>没有</w:t>
      </w:r>
      <w:r>
        <w:rPr>
          <w:rFonts w:ascii="宋体" w:eastAsia="黑体" w:hAnsi="宋体" w:hint="eastAsia"/>
          <w:b/>
          <w:color w:val="000000"/>
          <w:sz w:val="28"/>
          <w:szCs w:val="28"/>
        </w:rPr>
        <w:t>行贿犯罪记录</w:t>
      </w:r>
      <w:r>
        <w:rPr>
          <w:rFonts w:ascii="宋体" w:eastAsia="黑体" w:hAnsi="宋体"/>
          <w:b/>
          <w:color w:val="000000"/>
          <w:sz w:val="28"/>
          <w:szCs w:val="28"/>
        </w:rPr>
        <w:t>的</w:t>
      </w:r>
      <w:r>
        <w:rPr>
          <w:rFonts w:ascii="宋体" w:eastAsia="黑体" w:hAnsi="宋体" w:hint="eastAsia"/>
          <w:b/>
          <w:color w:val="000000"/>
          <w:sz w:val="28"/>
          <w:szCs w:val="28"/>
        </w:rPr>
        <w:t>承诺函</w:t>
      </w:r>
    </w:p>
    <w:p w:rsidR="00BC5392" w:rsidRDefault="00BC5392" w:rsidP="00BC5392">
      <w:pPr>
        <w:rPr>
          <w:color w:val="000000"/>
          <w:sz w:val="28"/>
          <w:szCs w:val="28"/>
        </w:rPr>
      </w:pPr>
    </w:p>
    <w:p w:rsidR="00BC5392" w:rsidRDefault="00BC5392" w:rsidP="00BC5392">
      <w:pPr>
        <w:rPr>
          <w:color w:val="000000"/>
          <w:sz w:val="28"/>
          <w:szCs w:val="28"/>
        </w:rPr>
      </w:pPr>
      <w:r>
        <w:rPr>
          <w:rFonts w:hint="eastAsia"/>
          <w:color w:val="000000"/>
          <w:sz w:val="28"/>
          <w:szCs w:val="28"/>
        </w:rPr>
        <w:t>绵阳市政府采购中心：</w:t>
      </w:r>
    </w:p>
    <w:p w:rsidR="00BC5392" w:rsidRDefault="00BC5392" w:rsidP="00BC5392">
      <w:pPr>
        <w:ind w:firstLine="540"/>
        <w:rPr>
          <w:color w:val="000000"/>
          <w:sz w:val="28"/>
          <w:szCs w:val="28"/>
        </w:rPr>
      </w:pPr>
      <w:r>
        <w:rPr>
          <w:rFonts w:hint="eastAsia"/>
          <w:color w:val="000000"/>
          <w:sz w:val="28"/>
          <w:szCs w:val="28"/>
        </w:rPr>
        <w:t>（供应商名称）在参加本次政府采购活动前</w:t>
      </w:r>
      <w:r>
        <w:rPr>
          <w:rFonts w:hint="eastAsia"/>
          <w:color w:val="000000"/>
          <w:sz w:val="28"/>
          <w:szCs w:val="28"/>
        </w:rPr>
        <w:t>3</w:t>
      </w:r>
      <w:r>
        <w:rPr>
          <w:rFonts w:hint="eastAsia"/>
          <w:color w:val="000000"/>
          <w:sz w:val="28"/>
          <w:szCs w:val="28"/>
        </w:rPr>
        <w:t>年内公司及</w:t>
      </w:r>
      <w:r>
        <w:rPr>
          <w:color w:val="000000"/>
          <w:sz w:val="28"/>
          <w:szCs w:val="28"/>
        </w:rPr>
        <w:t>法定代表人</w:t>
      </w:r>
      <w:r>
        <w:rPr>
          <w:rFonts w:hint="eastAsia"/>
          <w:color w:val="000000"/>
          <w:sz w:val="28"/>
          <w:szCs w:val="28"/>
        </w:rPr>
        <w:t>（非法人负责人、自然人本人）在前</w:t>
      </w:r>
      <w:r>
        <w:rPr>
          <w:rFonts w:hint="eastAsia"/>
          <w:color w:val="000000"/>
          <w:sz w:val="28"/>
          <w:szCs w:val="28"/>
        </w:rPr>
        <w:t>3</w:t>
      </w:r>
      <w:r>
        <w:rPr>
          <w:rFonts w:hint="eastAsia"/>
          <w:color w:val="000000"/>
          <w:sz w:val="28"/>
          <w:szCs w:val="28"/>
        </w:rPr>
        <w:t>年内没有行贿犯罪记录。</w:t>
      </w:r>
    </w:p>
    <w:p w:rsidR="00BC5392" w:rsidRDefault="00BC5392" w:rsidP="00BC5392">
      <w:pPr>
        <w:ind w:firstLine="540"/>
        <w:rPr>
          <w:color w:val="000000"/>
          <w:sz w:val="28"/>
          <w:szCs w:val="28"/>
        </w:rPr>
      </w:pPr>
      <w:r>
        <w:rPr>
          <w:color w:val="000000"/>
          <w:sz w:val="28"/>
          <w:szCs w:val="28"/>
        </w:rPr>
        <w:t>本单位</w:t>
      </w:r>
      <w:r>
        <w:rPr>
          <w:rFonts w:hint="eastAsia"/>
          <w:color w:val="000000"/>
          <w:sz w:val="28"/>
          <w:szCs w:val="28"/>
        </w:rPr>
        <w:t>（个人）对上述声明内容事项真实性负责，如有虚假，由我单位（个人）承担相关法律责任。</w:t>
      </w:r>
    </w:p>
    <w:p w:rsidR="00BC5392" w:rsidRDefault="00BC5392" w:rsidP="00BC5392">
      <w:pPr>
        <w:ind w:firstLine="540"/>
        <w:rPr>
          <w:color w:val="000000"/>
          <w:sz w:val="28"/>
          <w:szCs w:val="28"/>
        </w:rPr>
      </w:pPr>
      <w:r>
        <w:rPr>
          <w:rFonts w:hint="eastAsia"/>
          <w:color w:val="000000"/>
          <w:sz w:val="28"/>
          <w:szCs w:val="28"/>
        </w:rPr>
        <w:t>特此声明。</w:t>
      </w:r>
    </w:p>
    <w:p w:rsidR="00BC5392" w:rsidRDefault="00BC5392" w:rsidP="00BC5392">
      <w:pPr>
        <w:ind w:firstLine="540"/>
        <w:rPr>
          <w:color w:val="000000"/>
          <w:sz w:val="28"/>
          <w:szCs w:val="28"/>
        </w:rPr>
      </w:pPr>
    </w:p>
    <w:p w:rsidR="00BC5392" w:rsidRDefault="00BC5392" w:rsidP="00BC5392">
      <w:pPr>
        <w:ind w:firstLine="540"/>
        <w:rPr>
          <w:color w:val="000000"/>
          <w:sz w:val="28"/>
          <w:szCs w:val="28"/>
        </w:rPr>
      </w:pPr>
      <w:r>
        <w:rPr>
          <w:color w:val="000000"/>
          <w:sz w:val="28"/>
          <w:szCs w:val="28"/>
        </w:rPr>
        <w:t>供应商名称</w:t>
      </w:r>
      <w:r>
        <w:rPr>
          <w:rFonts w:hint="eastAsia"/>
          <w:color w:val="000000"/>
        </w:rPr>
        <w:t>（盖章）</w:t>
      </w:r>
      <w:r>
        <w:rPr>
          <w:rFonts w:hint="eastAsia"/>
          <w:color w:val="000000"/>
          <w:sz w:val="28"/>
          <w:szCs w:val="28"/>
        </w:rPr>
        <w:t>：</w:t>
      </w:r>
    </w:p>
    <w:p w:rsidR="00BC5392" w:rsidRDefault="00BC5392" w:rsidP="00BC5392">
      <w:pPr>
        <w:ind w:firstLine="540"/>
        <w:rPr>
          <w:color w:val="000000"/>
          <w:sz w:val="28"/>
          <w:szCs w:val="28"/>
        </w:rPr>
      </w:pPr>
      <w:r>
        <w:rPr>
          <w:color w:val="000000"/>
          <w:sz w:val="28"/>
          <w:szCs w:val="28"/>
        </w:rPr>
        <w:t>法定代表人或授权代表</w:t>
      </w:r>
      <w:r>
        <w:rPr>
          <w:rFonts w:hint="eastAsia"/>
          <w:color w:val="000000"/>
        </w:rPr>
        <w:t>（签字或盖章）</w:t>
      </w:r>
      <w:r>
        <w:rPr>
          <w:rFonts w:hint="eastAsia"/>
          <w:color w:val="000000"/>
          <w:sz w:val="28"/>
          <w:szCs w:val="28"/>
        </w:rPr>
        <w:t>：</w:t>
      </w:r>
    </w:p>
    <w:p w:rsidR="00BC5392" w:rsidRDefault="00BC5392" w:rsidP="00BC5392">
      <w:pPr>
        <w:ind w:firstLine="540"/>
        <w:rPr>
          <w:color w:val="000000"/>
          <w:sz w:val="28"/>
          <w:szCs w:val="28"/>
        </w:rPr>
      </w:pPr>
      <w:r>
        <w:rPr>
          <w:rFonts w:hint="eastAsia"/>
          <w:color w:val="000000"/>
          <w:sz w:val="28"/>
          <w:szCs w:val="28"/>
        </w:rPr>
        <w:t>日期：</w:t>
      </w:r>
      <w:r>
        <w:rPr>
          <w:rFonts w:hint="eastAsia"/>
          <w:color w:val="000000"/>
          <w:sz w:val="28"/>
          <w:szCs w:val="28"/>
        </w:rPr>
        <w:t xml:space="preserve"> </w:t>
      </w:r>
      <w:r>
        <w:rPr>
          <w:rFonts w:hint="eastAsia"/>
          <w:color w:val="000000"/>
          <w:sz w:val="28"/>
          <w:szCs w:val="28"/>
        </w:rPr>
        <w:t>年</w:t>
      </w:r>
      <w:r>
        <w:rPr>
          <w:rFonts w:hint="eastAsia"/>
          <w:color w:val="000000"/>
          <w:sz w:val="28"/>
          <w:szCs w:val="28"/>
        </w:rPr>
        <w:t xml:space="preserve"> </w:t>
      </w:r>
      <w:r>
        <w:rPr>
          <w:rFonts w:hint="eastAsia"/>
          <w:color w:val="000000"/>
          <w:sz w:val="28"/>
          <w:szCs w:val="28"/>
        </w:rPr>
        <w:t>月</w:t>
      </w:r>
      <w:r>
        <w:rPr>
          <w:rFonts w:hint="eastAsia"/>
          <w:color w:val="000000"/>
          <w:sz w:val="28"/>
          <w:szCs w:val="28"/>
        </w:rPr>
        <w:t xml:space="preserve"> </w:t>
      </w:r>
      <w:r>
        <w:rPr>
          <w:rFonts w:hint="eastAsia"/>
          <w:color w:val="000000"/>
          <w:sz w:val="28"/>
          <w:szCs w:val="28"/>
        </w:rPr>
        <w:t>日</w:t>
      </w:r>
    </w:p>
    <w:p w:rsidR="00BC5392" w:rsidRDefault="00BC5392" w:rsidP="00BC5392">
      <w:pPr>
        <w:ind w:firstLine="540"/>
        <w:rPr>
          <w:sz w:val="28"/>
          <w:szCs w:val="28"/>
        </w:rPr>
      </w:pPr>
    </w:p>
    <w:p w:rsidR="00BC5392" w:rsidRDefault="00BC5392" w:rsidP="00BC5392">
      <w:pPr>
        <w:rPr>
          <w:b/>
        </w:rPr>
      </w:pPr>
    </w:p>
    <w:p w:rsidR="00BC5392" w:rsidRDefault="00BC5392" w:rsidP="00BC5392">
      <w:pPr>
        <w:adjustRightInd w:val="0"/>
        <w:spacing w:line="340" w:lineRule="exact"/>
        <w:jc w:val="left"/>
      </w:pPr>
    </w:p>
    <w:p w:rsidR="00BC5392" w:rsidRDefault="00BC5392" w:rsidP="00BC5392"/>
    <w:p w:rsidR="00BC5392" w:rsidRDefault="00BC5392" w:rsidP="00730155">
      <w:pPr>
        <w:rPr>
          <w:rFonts w:hint="eastAsia"/>
        </w:rPr>
      </w:pPr>
    </w:p>
    <w:p w:rsidR="00BC5392" w:rsidRDefault="00BC5392" w:rsidP="00730155">
      <w:pPr>
        <w:rPr>
          <w:rFonts w:hint="eastAsia"/>
        </w:rPr>
      </w:pPr>
    </w:p>
    <w:p w:rsidR="00BC5392" w:rsidRDefault="00BC5392" w:rsidP="00730155">
      <w:pPr>
        <w:rPr>
          <w:rFonts w:hint="eastAsia"/>
        </w:rPr>
      </w:pPr>
    </w:p>
    <w:p w:rsidR="00BC5392" w:rsidRDefault="00BC5392" w:rsidP="00730155">
      <w:pPr>
        <w:rPr>
          <w:rFonts w:hint="eastAsia"/>
        </w:rPr>
      </w:pPr>
    </w:p>
    <w:p w:rsidR="00BC5392" w:rsidRDefault="00BC5392" w:rsidP="00730155">
      <w:pPr>
        <w:rPr>
          <w:rFonts w:hint="eastAsia"/>
        </w:rPr>
      </w:pPr>
    </w:p>
    <w:p w:rsidR="00BC5392" w:rsidRDefault="00BC5392" w:rsidP="00730155">
      <w:pPr>
        <w:rPr>
          <w:rFonts w:hint="eastAsia"/>
        </w:rPr>
      </w:pPr>
    </w:p>
    <w:p w:rsidR="00BC5392" w:rsidRDefault="00BC5392" w:rsidP="00730155">
      <w:pPr>
        <w:rPr>
          <w:rFonts w:hint="eastAsia"/>
        </w:rPr>
      </w:pPr>
    </w:p>
    <w:p w:rsidR="00BC5392" w:rsidRDefault="00BC5392" w:rsidP="00730155">
      <w:pPr>
        <w:rPr>
          <w:rFonts w:hint="eastAsia"/>
        </w:rPr>
      </w:pPr>
      <w:bookmarkStart w:id="0" w:name="_GoBack"/>
      <w:bookmarkEnd w:id="0"/>
    </w:p>
    <w:sectPr w:rsidR="00BC5392" w:rsidSect="00BC5392">
      <w:pgSz w:w="11906" w:h="16838"/>
      <w:pgMar w:top="1440" w:right="1800" w:bottom="1440" w:left="1800" w:header="851" w:footer="992" w:gutter="0"/>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0D1A" w:rsidRDefault="00FB0D1A" w:rsidP="00A42B44">
      <w:pPr>
        <w:spacing w:line="240" w:lineRule="auto"/>
      </w:pPr>
      <w:r>
        <w:separator/>
      </w:r>
    </w:p>
  </w:endnote>
  <w:endnote w:type="continuationSeparator" w:id="0">
    <w:p w:rsidR="00FB0D1A" w:rsidRDefault="00FB0D1A" w:rsidP="00A42B4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0D1A" w:rsidRDefault="00FB0D1A" w:rsidP="00A42B44">
      <w:pPr>
        <w:spacing w:line="240" w:lineRule="auto"/>
      </w:pPr>
      <w:r>
        <w:separator/>
      </w:r>
    </w:p>
  </w:footnote>
  <w:footnote w:type="continuationSeparator" w:id="0">
    <w:p w:rsidR="00FB0D1A" w:rsidRDefault="00FB0D1A" w:rsidP="00A42B44">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4C43"/>
    <w:rsid w:val="000B08FD"/>
    <w:rsid w:val="000B3EA0"/>
    <w:rsid w:val="002A7EDB"/>
    <w:rsid w:val="002E604D"/>
    <w:rsid w:val="00474705"/>
    <w:rsid w:val="00496626"/>
    <w:rsid w:val="00730155"/>
    <w:rsid w:val="00A42B44"/>
    <w:rsid w:val="00B544E0"/>
    <w:rsid w:val="00BC5392"/>
    <w:rsid w:val="00D977E9"/>
    <w:rsid w:val="00DE3DC3"/>
    <w:rsid w:val="00F64C43"/>
    <w:rsid w:val="00FB0D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2B44"/>
    <w:pPr>
      <w:widowControl w:val="0"/>
      <w:spacing w:line="360" w:lineRule="auto"/>
      <w:jc w:val="both"/>
    </w:pPr>
    <w:rPr>
      <w:rFonts w:ascii="Times New Roman" w:eastAsia="宋体" w:hAnsi="Times New Roman" w:cs="Times New Roman"/>
      <w:sz w:val="24"/>
    </w:rPr>
  </w:style>
  <w:style w:type="paragraph" w:styleId="2">
    <w:name w:val="heading 2"/>
    <w:basedOn w:val="a"/>
    <w:next w:val="a0"/>
    <w:link w:val="2Char"/>
    <w:qFormat/>
    <w:rsid w:val="00730155"/>
    <w:pPr>
      <w:keepNext/>
      <w:keepLines/>
      <w:spacing w:before="260" w:after="260" w:line="500" w:lineRule="exact"/>
      <w:outlineLvl w:val="1"/>
    </w:pPr>
    <w:rPr>
      <w:rFonts w:ascii="Arial" w:eastAsia="黑体" w:hAnsi="Arial"/>
      <w:b/>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42B44"/>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1"/>
    <w:link w:val="a4"/>
    <w:uiPriority w:val="99"/>
    <w:rsid w:val="00A42B44"/>
    <w:rPr>
      <w:sz w:val="18"/>
      <w:szCs w:val="18"/>
    </w:rPr>
  </w:style>
  <w:style w:type="paragraph" w:styleId="a5">
    <w:name w:val="footer"/>
    <w:basedOn w:val="a"/>
    <w:link w:val="Char0"/>
    <w:uiPriority w:val="99"/>
    <w:unhideWhenUsed/>
    <w:rsid w:val="00A42B44"/>
    <w:pPr>
      <w:tabs>
        <w:tab w:val="center" w:pos="4153"/>
        <w:tab w:val="right" w:pos="8306"/>
      </w:tabs>
      <w:snapToGrid w:val="0"/>
      <w:spacing w:line="240" w:lineRule="auto"/>
      <w:jc w:val="left"/>
    </w:pPr>
    <w:rPr>
      <w:rFonts w:asciiTheme="minorHAnsi" w:eastAsiaTheme="minorEastAsia" w:hAnsiTheme="minorHAnsi" w:cstheme="minorBidi"/>
      <w:sz w:val="18"/>
      <w:szCs w:val="18"/>
    </w:rPr>
  </w:style>
  <w:style w:type="character" w:customStyle="1" w:styleId="Char0">
    <w:name w:val="页脚 Char"/>
    <w:basedOn w:val="a1"/>
    <w:link w:val="a5"/>
    <w:uiPriority w:val="99"/>
    <w:rsid w:val="00A42B44"/>
    <w:rPr>
      <w:sz w:val="18"/>
      <w:szCs w:val="18"/>
    </w:rPr>
  </w:style>
  <w:style w:type="character" w:customStyle="1" w:styleId="2Char">
    <w:name w:val="标题 2 Char"/>
    <w:basedOn w:val="a1"/>
    <w:link w:val="2"/>
    <w:rsid w:val="00730155"/>
    <w:rPr>
      <w:rFonts w:ascii="Arial" w:eastAsia="黑体" w:hAnsi="Arial" w:cs="Times New Roman"/>
      <w:b/>
      <w:sz w:val="28"/>
      <w:szCs w:val="20"/>
    </w:rPr>
  </w:style>
  <w:style w:type="paragraph" w:styleId="a0">
    <w:name w:val="Normal Indent"/>
    <w:basedOn w:val="a"/>
    <w:uiPriority w:val="99"/>
    <w:semiHidden/>
    <w:unhideWhenUsed/>
    <w:rsid w:val="00730155"/>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2B44"/>
    <w:pPr>
      <w:widowControl w:val="0"/>
      <w:spacing w:line="360" w:lineRule="auto"/>
      <w:jc w:val="both"/>
    </w:pPr>
    <w:rPr>
      <w:rFonts w:ascii="Times New Roman" w:eastAsia="宋体" w:hAnsi="Times New Roman" w:cs="Times New Roman"/>
      <w:sz w:val="24"/>
    </w:rPr>
  </w:style>
  <w:style w:type="paragraph" w:styleId="2">
    <w:name w:val="heading 2"/>
    <w:basedOn w:val="a"/>
    <w:next w:val="a0"/>
    <w:link w:val="2Char"/>
    <w:qFormat/>
    <w:rsid w:val="00730155"/>
    <w:pPr>
      <w:keepNext/>
      <w:keepLines/>
      <w:spacing w:before="260" w:after="260" w:line="500" w:lineRule="exact"/>
      <w:outlineLvl w:val="1"/>
    </w:pPr>
    <w:rPr>
      <w:rFonts w:ascii="Arial" w:eastAsia="黑体" w:hAnsi="Arial"/>
      <w:b/>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42B44"/>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1"/>
    <w:link w:val="a4"/>
    <w:uiPriority w:val="99"/>
    <w:rsid w:val="00A42B44"/>
    <w:rPr>
      <w:sz w:val="18"/>
      <w:szCs w:val="18"/>
    </w:rPr>
  </w:style>
  <w:style w:type="paragraph" w:styleId="a5">
    <w:name w:val="footer"/>
    <w:basedOn w:val="a"/>
    <w:link w:val="Char0"/>
    <w:uiPriority w:val="99"/>
    <w:unhideWhenUsed/>
    <w:rsid w:val="00A42B44"/>
    <w:pPr>
      <w:tabs>
        <w:tab w:val="center" w:pos="4153"/>
        <w:tab w:val="right" w:pos="8306"/>
      </w:tabs>
      <w:snapToGrid w:val="0"/>
      <w:spacing w:line="240" w:lineRule="auto"/>
      <w:jc w:val="left"/>
    </w:pPr>
    <w:rPr>
      <w:rFonts w:asciiTheme="minorHAnsi" w:eastAsiaTheme="minorEastAsia" w:hAnsiTheme="minorHAnsi" w:cstheme="minorBidi"/>
      <w:sz w:val="18"/>
      <w:szCs w:val="18"/>
    </w:rPr>
  </w:style>
  <w:style w:type="character" w:customStyle="1" w:styleId="Char0">
    <w:name w:val="页脚 Char"/>
    <w:basedOn w:val="a1"/>
    <w:link w:val="a5"/>
    <w:uiPriority w:val="99"/>
    <w:rsid w:val="00A42B44"/>
    <w:rPr>
      <w:sz w:val="18"/>
      <w:szCs w:val="18"/>
    </w:rPr>
  </w:style>
  <w:style w:type="character" w:customStyle="1" w:styleId="2Char">
    <w:name w:val="标题 2 Char"/>
    <w:basedOn w:val="a1"/>
    <w:link w:val="2"/>
    <w:rsid w:val="00730155"/>
    <w:rPr>
      <w:rFonts w:ascii="Arial" w:eastAsia="黑体" w:hAnsi="Arial" w:cs="Times New Roman"/>
      <w:b/>
      <w:sz w:val="28"/>
      <w:szCs w:val="20"/>
    </w:rPr>
  </w:style>
  <w:style w:type="paragraph" w:styleId="a0">
    <w:name w:val="Normal Indent"/>
    <w:basedOn w:val="a"/>
    <w:uiPriority w:val="99"/>
    <w:semiHidden/>
    <w:unhideWhenUsed/>
    <w:rsid w:val="0073015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7</Pages>
  <Words>450</Words>
  <Characters>2570</Characters>
  <Application>Microsoft Office Word</Application>
  <DocSecurity>0</DocSecurity>
  <Lines>21</Lines>
  <Paragraphs>6</Paragraphs>
  <ScaleCrop>false</ScaleCrop>
  <Company/>
  <LinksUpToDate>false</LinksUpToDate>
  <CharactersWithSpaces>3014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2020-03-10T07:05:00Z</dcterms:created>
  <dcterms:modified xsi:type="dcterms:W3CDTF">2020-03-17T00:37:00Z</dcterms:modified>
</cp:coreProperties>
</file>